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2A030" w14:textId="2645A15A" w:rsidR="003702F3" w:rsidRDefault="00CD7DE8" w:rsidP="00CD7DE8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5E6168" w:rsidRPr="005E6168">
        <w:rPr>
          <w:rFonts w:ascii="Times New Roman" w:hAnsi="Times New Roman" w:cs="Times New Roman"/>
          <w:b/>
          <w:bCs/>
        </w:rPr>
        <w:t xml:space="preserve">NFORMATIVA </w:t>
      </w:r>
      <w:r w:rsidR="003702F3" w:rsidRPr="005E6168">
        <w:rPr>
          <w:rFonts w:ascii="Times New Roman" w:hAnsi="Times New Roman" w:cs="Times New Roman"/>
          <w:b/>
          <w:bCs/>
        </w:rPr>
        <w:t>AI FORNITORI, APPALTATORI E VISITATORI ESTERNI</w:t>
      </w:r>
    </w:p>
    <w:p w14:paraId="6BBD1DA8" w14:textId="77777777" w:rsidR="00771236" w:rsidRDefault="00771236" w:rsidP="00771236">
      <w:pPr>
        <w:pStyle w:val="Default"/>
        <w:ind w:firstLine="360"/>
        <w:jc w:val="center"/>
        <w:rPr>
          <w:rFonts w:ascii="Times New Roman" w:hAnsi="Times New Roman" w:cs="Times New Roman"/>
          <w:b/>
          <w:bCs/>
        </w:rPr>
      </w:pPr>
    </w:p>
    <w:p w14:paraId="55982E46" w14:textId="77777777" w:rsidR="005E6168" w:rsidRDefault="005E6168" w:rsidP="0077123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E6168">
        <w:rPr>
          <w:rFonts w:ascii="Times New Roman" w:hAnsi="Times New Roman" w:cs="Times New Roman"/>
          <w:b/>
          <w:bCs/>
        </w:rPr>
        <w:t xml:space="preserve">Informativa ai sensi del DPCM del 26 Aprile 2020 e </w:t>
      </w:r>
      <w:proofErr w:type="spellStart"/>
      <w:r w:rsidRPr="005E6168">
        <w:rPr>
          <w:rFonts w:ascii="Times New Roman" w:hAnsi="Times New Roman" w:cs="Times New Roman"/>
          <w:b/>
          <w:bCs/>
        </w:rPr>
        <w:t>s.m.i.</w:t>
      </w:r>
      <w:proofErr w:type="spellEnd"/>
      <w:r w:rsidRPr="005E6168">
        <w:rPr>
          <w:rFonts w:ascii="Times New Roman" w:hAnsi="Times New Roman" w:cs="Times New Roman"/>
          <w:b/>
          <w:bCs/>
        </w:rPr>
        <w:t xml:space="preserve"> e del Protocollo condiviso con le parti sociali sottoscritto il 24 aprile 2020 (sezione 1 e 2), per la regolamentazione del contrasto e contenimento della diffusione del virus Covid-19 negli ambienti di lavoro e indicazioni per i visitatori esterni.</w:t>
      </w:r>
      <w:r w:rsidR="00412FED">
        <w:rPr>
          <w:rFonts w:ascii="Times New Roman" w:hAnsi="Times New Roman" w:cs="Times New Roman"/>
          <w:b/>
          <w:bCs/>
        </w:rPr>
        <w:t xml:space="preserve"> </w:t>
      </w:r>
    </w:p>
    <w:p w14:paraId="4A340F4B" w14:textId="77777777" w:rsidR="005E6168" w:rsidRPr="005E6168" w:rsidRDefault="005E6168" w:rsidP="005E6168">
      <w:pPr>
        <w:pStyle w:val="Default"/>
        <w:spacing w:line="360" w:lineRule="auto"/>
        <w:ind w:firstLine="360"/>
        <w:jc w:val="center"/>
        <w:rPr>
          <w:rFonts w:ascii="Times New Roman" w:hAnsi="Times New Roman" w:cs="Times New Roman"/>
          <w:b/>
          <w:bCs/>
        </w:rPr>
      </w:pPr>
    </w:p>
    <w:p w14:paraId="4A3B7E3F" w14:textId="77777777" w:rsidR="003702F3" w:rsidRDefault="003702F3" w:rsidP="00CD7DE8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bCs/>
        </w:rPr>
      </w:pPr>
      <w:r w:rsidRPr="00B16E36">
        <w:rPr>
          <w:rFonts w:ascii="Times New Roman" w:hAnsi="Times New Roman" w:cs="Times New Roman"/>
          <w:bCs/>
        </w:rPr>
        <w:t xml:space="preserve">Informativa e misure di contenimento della diffusione del virus Covid-19 nell’accesso da parte dei fornitori, appaltatori e visitatori esterni nei luoghi di lavoro, valido come </w:t>
      </w:r>
      <w:r w:rsidRPr="005E6168">
        <w:rPr>
          <w:rFonts w:ascii="Times New Roman" w:hAnsi="Times New Roman" w:cs="Times New Roman"/>
          <w:bCs/>
          <w:i/>
        </w:rPr>
        <w:t>addendum</w:t>
      </w:r>
      <w:r w:rsidRPr="00B16E36">
        <w:rPr>
          <w:rFonts w:ascii="Times New Roman" w:hAnsi="Times New Roman" w:cs="Times New Roman"/>
          <w:bCs/>
        </w:rPr>
        <w:t xml:space="preserve"> alle misure di coordinamento e cooperazione ex art. 26 comma 1 lettera b) </w:t>
      </w:r>
      <w:proofErr w:type="spellStart"/>
      <w:r w:rsidRPr="00B16E36">
        <w:rPr>
          <w:rFonts w:ascii="Times New Roman" w:hAnsi="Times New Roman" w:cs="Times New Roman"/>
          <w:bCs/>
        </w:rPr>
        <w:t>D.Lgs.</w:t>
      </w:r>
      <w:proofErr w:type="spellEnd"/>
      <w:r w:rsidRPr="00B16E36">
        <w:rPr>
          <w:rFonts w:ascii="Times New Roman" w:hAnsi="Times New Roman" w:cs="Times New Roman"/>
          <w:bCs/>
        </w:rPr>
        <w:t xml:space="preserve"> 81/08 </w:t>
      </w:r>
      <w:proofErr w:type="spellStart"/>
      <w:r w:rsidRPr="00B16E36">
        <w:rPr>
          <w:rFonts w:ascii="Times New Roman" w:hAnsi="Times New Roman" w:cs="Times New Roman"/>
          <w:bCs/>
        </w:rPr>
        <w:t>s.m.i.</w:t>
      </w:r>
      <w:proofErr w:type="spellEnd"/>
    </w:p>
    <w:p w14:paraId="67671418" w14:textId="77777777" w:rsidR="00412FED" w:rsidRPr="00B16E36" w:rsidRDefault="00412FED" w:rsidP="00CD7DE8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bCs/>
        </w:rPr>
      </w:pPr>
    </w:p>
    <w:p w14:paraId="787ADB6B" w14:textId="77777777" w:rsidR="003702F3" w:rsidRPr="005E6168" w:rsidRDefault="003702F3" w:rsidP="00CD7DE8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E6168">
        <w:rPr>
          <w:rFonts w:ascii="Times New Roman" w:hAnsi="Times New Roman" w:cs="Times New Roman"/>
          <w:b/>
          <w:bCs/>
        </w:rPr>
        <w:t>Scopo e campo di applicazione</w:t>
      </w:r>
    </w:p>
    <w:p w14:paraId="1C409DFF" w14:textId="247DE6CF" w:rsidR="003702F3" w:rsidRPr="00B16E36" w:rsidRDefault="003702F3" w:rsidP="00CD7DE8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bCs/>
        </w:rPr>
      </w:pPr>
      <w:r w:rsidRPr="00B16E36">
        <w:rPr>
          <w:rFonts w:ascii="Times New Roman" w:hAnsi="Times New Roman" w:cs="Times New Roman"/>
          <w:bCs/>
        </w:rPr>
        <w:t xml:space="preserve">Il Ministero della Giustizia </w:t>
      </w:r>
      <w:r w:rsidR="006B05D9">
        <w:rPr>
          <w:rFonts w:ascii="Times New Roman" w:hAnsi="Times New Roman" w:cs="Times New Roman"/>
          <w:bCs/>
        </w:rPr>
        <w:t xml:space="preserve">– ufficio: </w:t>
      </w:r>
      <w:r w:rsidR="00412FED">
        <w:rPr>
          <w:rFonts w:ascii="Times New Roman" w:hAnsi="Times New Roman" w:cs="Times New Roman"/>
          <w:bCs/>
        </w:rPr>
        <w:t xml:space="preserve"> </w:t>
      </w:r>
      <w:r w:rsidR="006B05D9" w:rsidRPr="006B05D9">
        <w:rPr>
          <w:rFonts w:ascii="Times New Roman" w:hAnsi="Times New Roman" w:cs="Times New Roman"/>
          <w:b/>
          <w:bCs/>
        </w:rPr>
        <w:t>Tribunale di Cassino</w:t>
      </w:r>
      <w:r w:rsidRPr="00DE2659">
        <w:rPr>
          <w:rFonts w:ascii="Times New Roman" w:hAnsi="Times New Roman" w:cs="Times New Roman"/>
          <w:bCs/>
          <w:i/>
          <w:iCs/>
        </w:rPr>
        <w:t xml:space="preserve"> </w:t>
      </w:r>
      <w:r w:rsidRPr="00B16E36">
        <w:rPr>
          <w:rFonts w:ascii="Times New Roman" w:hAnsi="Times New Roman" w:cs="Times New Roman"/>
          <w:bCs/>
        </w:rPr>
        <w:t>mediante la pubblicazione e la diffusione della presente informativa sul proprio sito</w:t>
      </w:r>
      <w:r w:rsidR="00412FED">
        <w:rPr>
          <w:rFonts w:ascii="Times New Roman" w:hAnsi="Times New Roman" w:cs="Times New Roman"/>
          <w:bCs/>
        </w:rPr>
        <w:t xml:space="preserve"> e mediante affissione nei luoghi comuni</w:t>
      </w:r>
      <w:r w:rsidRPr="00B16E36">
        <w:rPr>
          <w:rFonts w:ascii="Times New Roman" w:hAnsi="Times New Roman" w:cs="Times New Roman"/>
          <w:bCs/>
        </w:rPr>
        <w:t>, informa i fornitori, gli appaltatori, i lavoratori autonomi che operano a vario tito</w:t>
      </w:r>
      <w:r w:rsidR="00412FED">
        <w:rPr>
          <w:rFonts w:ascii="Times New Roman" w:hAnsi="Times New Roman" w:cs="Times New Roman"/>
          <w:bCs/>
        </w:rPr>
        <w:t xml:space="preserve">lo nella struttura </w:t>
      </w:r>
      <w:r w:rsidRPr="00B16E36">
        <w:rPr>
          <w:rFonts w:ascii="Times New Roman" w:hAnsi="Times New Roman" w:cs="Times New Roman"/>
          <w:bCs/>
        </w:rPr>
        <w:t>ed i visitatori esterni che hanno accesso ai locali aziendali (a titolo d’esempio si citano i servizi di pulizia, manutenzione, vigilanza, fornitori, ecc.), in merito alle procedure anti-contagio ai sensi del Protocollo condiviso di regolazione delle misure per il contrasto e il contenimento della diffusione del virus Covid-19 negli ambienti di lavoro sottoscritto il 24 aprile 2020 allegato al DPCM del 26 aprile 2020 (con particolare riferimento alla sezione 1, 2 e 3), e quanto previsto dalle relative ordinanze regionali.</w:t>
      </w:r>
    </w:p>
    <w:p w14:paraId="75F9F881" w14:textId="77777777" w:rsidR="005E6168" w:rsidRDefault="003702F3" w:rsidP="00CD7DE8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B16E36">
        <w:rPr>
          <w:rFonts w:ascii="Times New Roman" w:hAnsi="Times New Roman" w:cs="Times New Roman"/>
          <w:bCs/>
        </w:rPr>
        <w:t>La presente informativa è da considerarsi, altresì, quale INTEGRAZIONE del Documento Unico</w:t>
      </w:r>
      <w:r w:rsidR="00B16E36" w:rsidRPr="00B16E36">
        <w:rPr>
          <w:rFonts w:ascii="Times New Roman" w:hAnsi="Times New Roman" w:cs="Times New Roman"/>
          <w:bCs/>
        </w:rPr>
        <w:t xml:space="preserve"> </w:t>
      </w:r>
      <w:r w:rsidRPr="00B16E36">
        <w:rPr>
          <w:rFonts w:ascii="Times New Roman" w:hAnsi="Times New Roman" w:cs="Times New Roman"/>
          <w:bCs/>
        </w:rPr>
        <w:t>di Valutazione dei Rischi da Interferenza (DUVRI) aggiornato ai sensi ex art. 26 comma 1 lettera</w:t>
      </w:r>
      <w:r w:rsidR="00B16E36" w:rsidRPr="00B16E36">
        <w:rPr>
          <w:rFonts w:ascii="Times New Roman" w:hAnsi="Times New Roman" w:cs="Times New Roman"/>
          <w:bCs/>
        </w:rPr>
        <w:t xml:space="preserve"> </w:t>
      </w:r>
      <w:r w:rsidRPr="00B16E36">
        <w:rPr>
          <w:rFonts w:ascii="Times New Roman" w:hAnsi="Times New Roman" w:cs="Times New Roman"/>
          <w:bCs/>
        </w:rPr>
        <w:t xml:space="preserve">b) </w:t>
      </w:r>
      <w:proofErr w:type="spellStart"/>
      <w:r w:rsidRPr="00B16E36">
        <w:rPr>
          <w:rFonts w:ascii="Times New Roman" w:hAnsi="Times New Roman" w:cs="Times New Roman"/>
          <w:bCs/>
        </w:rPr>
        <w:t>D.Lgs.</w:t>
      </w:r>
      <w:proofErr w:type="spellEnd"/>
      <w:r w:rsidRPr="00B16E36">
        <w:rPr>
          <w:rFonts w:ascii="Times New Roman" w:hAnsi="Times New Roman" w:cs="Times New Roman"/>
          <w:bCs/>
        </w:rPr>
        <w:t xml:space="preserve"> 81/08 </w:t>
      </w:r>
      <w:proofErr w:type="spellStart"/>
      <w:r w:rsidRPr="00B16E36">
        <w:rPr>
          <w:rFonts w:ascii="Times New Roman" w:hAnsi="Times New Roman" w:cs="Times New Roman"/>
          <w:bCs/>
        </w:rPr>
        <w:t>s.m.i.</w:t>
      </w:r>
      <w:proofErr w:type="spellEnd"/>
      <w:r w:rsidRPr="00B16E36">
        <w:rPr>
          <w:rFonts w:ascii="Times New Roman" w:hAnsi="Times New Roman" w:cs="Times New Roman"/>
          <w:bCs/>
        </w:rPr>
        <w:t xml:space="preserve"> al fine di ridurre il rischio di diffusione legato all’emergenza Coronavirus -</w:t>
      </w:r>
      <w:r w:rsidR="00B16E36" w:rsidRPr="00B16E36">
        <w:rPr>
          <w:rFonts w:ascii="Times New Roman" w:hAnsi="Times New Roman" w:cs="Times New Roman"/>
          <w:bCs/>
        </w:rPr>
        <w:t xml:space="preserve"> </w:t>
      </w:r>
      <w:r w:rsidRPr="00B16E36">
        <w:rPr>
          <w:rFonts w:ascii="Times New Roman" w:hAnsi="Times New Roman" w:cs="Times New Roman"/>
          <w:bCs/>
        </w:rPr>
        <w:t>SARS CoV-2 nelle occasioni di lavoro presso terzi, diminuendo e/o eliminando (ove possibile) il</w:t>
      </w:r>
      <w:r w:rsidR="00B16E36" w:rsidRPr="00B16E36">
        <w:rPr>
          <w:rFonts w:ascii="Times New Roman" w:hAnsi="Times New Roman" w:cs="Times New Roman"/>
          <w:bCs/>
        </w:rPr>
        <w:t xml:space="preserve"> </w:t>
      </w:r>
      <w:r w:rsidRPr="00B16E36">
        <w:rPr>
          <w:rFonts w:ascii="Times New Roman" w:hAnsi="Times New Roman" w:cs="Times New Roman"/>
          <w:bCs/>
        </w:rPr>
        <w:t>contatto con il personale in forza nelle UU.OO./uffici coinvolti e limitando la permanenza ed il</w:t>
      </w:r>
      <w:r w:rsidR="00B16E36" w:rsidRPr="00B16E36">
        <w:rPr>
          <w:rFonts w:ascii="Times New Roman" w:hAnsi="Times New Roman" w:cs="Times New Roman"/>
          <w:bCs/>
        </w:rPr>
        <w:t xml:space="preserve"> </w:t>
      </w:r>
      <w:r w:rsidRPr="00B16E36">
        <w:rPr>
          <w:rFonts w:ascii="Times New Roman" w:hAnsi="Times New Roman" w:cs="Times New Roman"/>
          <w:bCs/>
        </w:rPr>
        <w:t xml:space="preserve">numero degli appaltatori negli ambienti di lavoro aziendali. </w:t>
      </w:r>
    </w:p>
    <w:p w14:paraId="11BF67E6" w14:textId="0BFEF9BF" w:rsidR="003702F3" w:rsidRPr="00B16E36" w:rsidRDefault="003702F3" w:rsidP="00CD7DE8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bCs/>
        </w:rPr>
      </w:pPr>
      <w:r w:rsidRPr="00B16E36">
        <w:rPr>
          <w:rFonts w:ascii="Times New Roman" w:hAnsi="Times New Roman" w:cs="Times New Roman"/>
          <w:bCs/>
        </w:rPr>
        <w:t xml:space="preserve">In merito alle misure di </w:t>
      </w:r>
      <w:proofErr w:type="gramStart"/>
      <w:r w:rsidRPr="00B16E36">
        <w:rPr>
          <w:rFonts w:ascii="Times New Roman" w:hAnsi="Times New Roman" w:cs="Times New Roman"/>
          <w:bCs/>
        </w:rPr>
        <w:t>regolamentazione</w:t>
      </w:r>
      <w:proofErr w:type="gramEnd"/>
      <w:r w:rsidRPr="00B16E36">
        <w:rPr>
          <w:rFonts w:ascii="Times New Roman" w:hAnsi="Times New Roman" w:cs="Times New Roman"/>
          <w:bCs/>
        </w:rPr>
        <w:t xml:space="preserve"> per il contrasto e il contenimento della diffusione del virus</w:t>
      </w:r>
      <w:r w:rsidR="00B16E36" w:rsidRPr="00B16E36">
        <w:rPr>
          <w:rFonts w:ascii="Times New Roman" w:hAnsi="Times New Roman" w:cs="Times New Roman"/>
          <w:bCs/>
        </w:rPr>
        <w:t xml:space="preserve"> </w:t>
      </w:r>
      <w:r w:rsidRPr="00B16E36">
        <w:rPr>
          <w:rFonts w:ascii="Times New Roman" w:hAnsi="Times New Roman" w:cs="Times New Roman"/>
          <w:bCs/>
        </w:rPr>
        <w:t>Covid-19 negli ambienti di lavoro, si r</w:t>
      </w:r>
      <w:r w:rsidR="00412FED">
        <w:rPr>
          <w:rFonts w:ascii="Times New Roman" w:hAnsi="Times New Roman" w:cs="Times New Roman"/>
          <w:bCs/>
        </w:rPr>
        <w:t xml:space="preserve">ende noto che sono adottate dal </w:t>
      </w:r>
      <w:r w:rsidR="006B05D9" w:rsidRPr="006B05D9">
        <w:rPr>
          <w:rFonts w:ascii="Times New Roman" w:hAnsi="Times New Roman" w:cs="Times New Roman"/>
          <w:b/>
          <w:bCs/>
        </w:rPr>
        <w:t>Tribunale di Cassino</w:t>
      </w:r>
      <w:r w:rsidR="00412FED">
        <w:rPr>
          <w:rFonts w:ascii="Times New Roman" w:hAnsi="Times New Roman" w:cs="Times New Roman"/>
          <w:bCs/>
        </w:rPr>
        <w:t xml:space="preserve"> </w:t>
      </w:r>
      <w:r w:rsidRPr="00B16E36">
        <w:rPr>
          <w:rFonts w:ascii="Times New Roman" w:hAnsi="Times New Roman" w:cs="Times New Roman"/>
          <w:bCs/>
        </w:rPr>
        <w:t xml:space="preserve">le misure previste nel DPCM del 26 </w:t>
      </w:r>
      <w:r w:rsidR="00412FED">
        <w:rPr>
          <w:rFonts w:ascii="Times New Roman" w:hAnsi="Times New Roman" w:cs="Times New Roman"/>
          <w:bCs/>
        </w:rPr>
        <w:t>a</w:t>
      </w:r>
      <w:r w:rsidRPr="00B16E36">
        <w:rPr>
          <w:rFonts w:ascii="Times New Roman" w:hAnsi="Times New Roman" w:cs="Times New Roman"/>
          <w:bCs/>
        </w:rPr>
        <w:t>prile 2020 e dal Protocollo condiviso del 24 Aprile</w:t>
      </w:r>
      <w:r w:rsidR="00B16E36" w:rsidRPr="00B16E36">
        <w:rPr>
          <w:rFonts w:ascii="Times New Roman" w:hAnsi="Times New Roman" w:cs="Times New Roman"/>
          <w:bCs/>
        </w:rPr>
        <w:t xml:space="preserve"> </w:t>
      </w:r>
      <w:r w:rsidRPr="00B16E36">
        <w:rPr>
          <w:rFonts w:ascii="Times New Roman" w:hAnsi="Times New Roman" w:cs="Times New Roman"/>
          <w:bCs/>
        </w:rPr>
        <w:t>2020, integrate con le peculiarità della propria organizzazione.</w:t>
      </w:r>
    </w:p>
    <w:p w14:paraId="77019FEB" w14:textId="145E7B8D" w:rsidR="003702F3" w:rsidRPr="005E6168" w:rsidRDefault="003702F3" w:rsidP="00CD7DE8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bCs/>
        </w:rPr>
      </w:pPr>
      <w:r w:rsidRPr="005E6168">
        <w:rPr>
          <w:rFonts w:ascii="Times New Roman" w:hAnsi="Times New Roman" w:cs="Times New Roman"/>
          <w:bCs/>
        </w:rPr>
        <w:t xml:space="preserve">Con </w:t>
      </w:r>
      <w:r w:rsidR="00412FED">
        <w:rPr>
          <w:rFonts w:ascii="Times New Roman" w:hAnsi="Times New Roman" w:cs="Times New Roman"/>
          <w:bCs/>
        </w:rPr>
        <w:t xml:space="preserve">il presente atto </w:t>
      </w:r>
      <w:r w:rsidR="006B05D9" w:rsidRPr="006B05D9">
        <w:rPr>
          <w:rFonts w:ascii="Times New Roman" w:hAnsi="Times New Roman" w:cs="Times New Roman"/>
          <w:b/>
          <w:bCs/>
        </w:rPr>
        <w:t>Tribunale di Cassino</w:t>
      </w:r>
      <w:proofErr w:type="gramStart"/>
      <w:r w:rsidR="006B05D9" w:rsidRPr="00DE2659">
        <w:rPr>
          <w:rFonts w:ascii="Times New Roman" w:hAnsi="Times New Roman" w:cs="Times New Roman"/>
          <w:bCs/>
          <w:i/>
          <w:iCs/>
        </w:rPr>
        <w:t xml:space="preserve"> </w:t>
      </w:r>
      <w:r w:rsidRPr="005E6168">
        <w:rPr>
          <w:rFonts w:ascii="Times New Roman" w:hAnsi="Times New Roman" w:cs="Times New Roman"/>
          <w:bCs/>
        </w:rPr>
        <w:t xml:space="preserve"> </w:t>
      </w:r>
      <w:proofErr w:type="gramEnd"/>
      <w:r w:rsidRPr="005E6168">
        <w:rPr>
          <w:rFonts w:ascii="Times New Roman" w:hAnsi="Times New Roman" w:cs="Times New Roman"/>
          <w:bCs/>
        </w:rPr>
        <w:t xml:space="preserve">informa chiunque entri nei plessi </w:t>
      </w:r>
      <w:r w:rsidR="00B16E36" w:rsidRPr="005E6168">
        <w:rPr>
          <w:rFonts w:ascii="Times New Roman" w:hAnsi="Times New Roman" w:cs="Times New Roman"/>
          <w:bCs/>
        </w:rPr>
        <w:t>di _</w:t>
      </w:r>
      <w:r w:rsidR="006B05D9">
        <w:rPr>
          <w:rFonts w:ascii="Times New Roman" w:hAnsi="Times New Roman" w:cs="Times New Roman"/>
          <w:bCs/>
        </w:rPr>
        <w:t xml:space="preserve">CASSINO </w:t>
      </w:r>
      <w:r w:rsidRPr="005E6168">
        <w:rPr>
          <w:rFonts w:ascii="Times New Roman" w:hAnsi="Times New Roman" w:cs="Times New Roman"/>
          <w:bCs/>
        </w:rPr>
        <w:t xml:space="preserve"> circa le seguenti disposizioni:</w:t>
      </w:r>
    </w:p>
    <w:p w14:paraId="1460F183" w14:textId="77777777" w:rsidR="003702F3" w:rsidRPr="005E6168" w:rsidRDefault="00412FED" w:rsidP="00CD7DE8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</w:t>
      </w:r>
      <w:r w:rsidR="003702F3" w:rsidRPr="005E6168">
        <w:rPr>
          <w:rFonts w:ascii="Times New Roman" w:hAnsi="Times New Roman" w:cs="Times New Roman"/>
          <w:bCs/>
        </w:rPr>
        <w:t>’obbligo di rimanere al proprio domicilio in presenza di febbre (oltre 37.5°C) o altri sintomi</w:t>
      </w:r>
      <w:r w:rsidR="00B16E36" w:rsidRPr="005E6168">
        <w:rPr>
          <w:rFonts w:ascii="Times New Roman" w:hAnsi="Times New Roman" w:cs="Times New Roman"/>
          <w:bCs/>
        </w:rPr>
        <w:t xml:space="preserve"> </w:t>
      </w:r>
      <w:r w:rsidR="003702F3" w:rsidRPr="005E6168">
        <w:rPr>
          <w:rFonts w:ascii="Times New Roman" w:hAnsi="Times New Roman" w:cs="Times New Roman"/>
          <w:bCs/>
        </w:rPr>
        <w:t>influenzali e di chiamare il proprio medico di famiglia e l’autorità sanitaria;</w:t>
      </w:r>
    </w:p>
    <w:p w14:paraId="661DDADF" w14:textId="77777777" w:rsidR="003702F3" w:rsidRPr="005E6168" w:rsidRDefault="00412FED" w:rsidP="00CD7DE8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</w:t>
      </w:r>
      <w:r w:rsidR="003702F3" w:rsidRPr="005E6168">
        <w:rPr>
          <w:rFonts w:ascii="Times New Roman" w:hAnsi="Times New Roman" w:cs="Times New Roman"/>
          <w:bCs/>
        </w:rPr>
        <w:t>a consapevolezza e l’accettazione del fatto di non poter fare ingresso o di poter permanere</w:t>
      </w:r>
      <w:r w:rsidR="00B16E36" w:rsidRPr="005E6168">
        <w:rPr>
          <w:rFonts w:ascii="Times New Roman" w:hAnsi="Times New Roman" w:cs="Times New Roman"/>
          <w:bCs/>
        </w:rPr>
        <w:t xml:space="preserve"> </w:t>
      </w:r>
      <w:r w:rsidR="003702F3" w:rsidRPr="005E6168">
        <w:rPr>
          <w:rFonts w:ascii="Times New Roman" w:hAnsi="Times New Roman" w:cs="Times New Roman"/>
          <w:bCs/>
        </w:rPr>
        <w:t>in azienda e di doverlo dichiarare tempestivamente laddove, anche successivamente</w:t>
      </w:r>
      <w:r w:rsidR="00B16E36" w:rsidRPr="005E6168">
        <w:rPr>
          <w:rFonts w:ascii="Times New Roman" w:hAnsi="Times New Roman" w:cs="Times New Roman"/>
          <w:bCs/>
        </w:rPr>
        <w:t xml:space="preserve"> </w:t>
      </w:r>
      <w:r w:rsidR="003702F3" w:rsidRPr="005E6168">
        <w:rPr>
          <w:rFonts w:ascii="Times New Roman" w:hAnsi="Times New Roman" w:cs="Times New Roman"/>
          <w:bCs/>
        </w:rPr>
        <w:t>all’ingresso, sussistano le condizioni di pericolo (sintomi di influenza, temperatura,</w:t>
      </w:r>
      <w:r w:rsidR="00B16E36" w:rsidRPr="005E6168">
        <w:rPr>
          <w:rFonts w:ascii="Times New Roman" w:hAnsi="Times New Roman" w:cs="Times New Roman"/>
          <w:bCs/>
        </w:rPr>
        <w:t xml:space="preserve"> </w:t>
      </w:r>
      <w:r w:rsidR="003702F3" w:rsidRPr="005E6168">
        <w:rPr>
          <w:rFonts w:ascii="Times New Roman" w:hAnsi="Times New Roman" w:cs="Times New Roman"/>
          <w:bCs/>
        </w:rPr>
        <w:t>provenienza da zone a rischio o contatto con persone positive al virus nei 14 giorni precedenti, etc.) in cui i provvedimenti dell’Autorità impongono di informare il medico di</w:t>
      </w:r>
      <w:r w:rsidR="00B16E36" w:rsidRPr="005E6168">
        <w:rPr>
          <w:rFonts w:ascii="Times New Roman" w:hAnsi="Times New Roman" w:cs="Times New Roman"/>
          <w:bCs/>
        </w:rPr>
        <w:t xml:space="preserve"> </w:t>
      </w:r>
      <w:r w:rsidR="003702F3" w:rsidRPr="005E6168">
        <w:rPr>
          <w:rFonts w:ascii="Times New Roman" w:hAnsi="Times New Roman" w:cs="Times New Roman"/>
          <w:bCs/>
        </w:rPr>
        <w:t>famiglia e l’Autorità sanitaria e di rimanere al proprio domicilio;</w:t>
      </w:r>
    </w:p>
    <w:p w14:paraId="22628444" w14:textId="77777777" w:rsidR="003702F3" w:rsidRPr="005E6168" w:rsidRDefault="00412FED" w:rsidP="00CD7DE8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</w:t>
      </w:r>
      <w:r w:rsidR="003702F3" w:rsidRPr="005E6168">
        <w:rPr>
          <w:rFonts w:ascii="Times New Roman" w:hAnsi="Times New Roman" w:cs="Times New Roman"/>
          <w:bCs/>
        </w:rPr>
        <w:t>’impegno a rispettare tutte le disposizioni delle Autorità e del Datore di Lavoro nel fare accesso</w:t>
      </w:r>
      <w:r w:rsidR="00B16E36" w:rsidRPr="005E6168">
        <w:rPr>
          <w:rFonts w:ascii="Times New Roman" w:hAnsi="Times New Roman" w:cs="Times New Roman"/>
          <w:bCs/>
        </w:rPr>
        <w:t xml:space="preserve"> </w:t>
      </w:r>
      <w:r w:rsidR="003702F3" w:rsidRPr="005E6168">
        <w:rPr>
          <w:rFonts w:ascii="Times New Roman" w:hAnsi="Times New Roman" w:cs="Times New Roman"/>
          <w:bCs/>
        </w:rPr>
        <w:t>in azienda. In particolare: mantenere la distanza di sicurezza di almeno 1,0 metro,</w:t>
      </w:r>
      <w:r w:rsidR="00B16E36" w:rsidRPr="005E6168">
        <w:rPr>
          <w:rFonts w:ascii="Times New Roman" w:hAnsi="Times New Roman" w:cs="Times New Roman"/>
          <w:bCs/>
        </w:rPr>
        <w:t xml:space="preserve"> </w:t>
      </w:r>
      <w:r w:rsidR="003702F3" w:rsidRPr="005E6168">
        <w:rPr>
          <w:rFonts w:ascii="Times New Roman" w:hAnsi="Times New Roman" w:cs="Times New Roman"/>
          <w:bCs/>
        </w:rPr>
        <w:t>osservare le regole di igiene delle mani ed indossare la mascherina protettiva.</w:t>
      </w:r>
    </w:p>
    <w:p w14:paraId="3878E3B8" w14:textId="77777777" w:rsidR="003702F3" w:rsidRPr="005E6168" w:rsidRDefault="00412FED" w:rsidP="00CD7DE8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L</w:t>
      </w:r>
      <w:r w:rsidR="003702F3" w:rsidRPr="005E6168">
        <w:rPr>
          <w:rFonts w:ascii="Times New Roman" w:hAnsi="Times New Roman" w:cs="Times New Roman"/>
          <w:bCs/>
        </w:rPr>
        <w:t>’impegno a informare tempestivamente e responsabilmente il Datore di Lavoro della presenza</w:t>
      </w:r>
      <w:r w:rsidR="00B16E36" w:rsidRPr="005E6168">
        <w:rPr>
          <w:rFonts w:ascii="Times New Roman" w:hAnsi="Times New Roman" w:cs="Times New Roman"/>
          <w:bCs/>
        </w:rPr>
        <w:t xml:space="preserve"> </w:t>
      </w:r>
      <w:r w:rsidR="003702F3" w:rsidRPr="005E6168">
        <w:rPr>
          <w:rFonts w:ascii="Times New Roman" w:hAnsi="Times New Roman" w:cs="Times New Roman"/>
          <w:bCs/>
        </w:rPr>
        <w:t>di qualsiasi sintomo influenzale durante l’espletamento della prestazione lavorativa, avendo</w:t>
      </w:r>
      <w:r w:rsidR="00B16E36" w:rsidRPr="005E6168">
        <w:rPr>
          <w:rFonts w:ascii="Times New Roman" w:hAnsi="Times New Roman" w:cs="Times New Roman"/>
          <w:bCs/>
        </w:rPr>
        <w:t xml:space="preserve"> </w:t>
      </w:r>
      <w:r w:rsidR="003702F3" w:rsidRPr="005E6168">
        <w:rPr>
          <w:rFonts w:ascii="Times New Roman" w:hAnsi="Times New Roman" w:cs="Times New Roman"/>
          <w:bCs/>
        </w:rPr>
        <w:t>cura di rimanere ad adeguata distanza dalle persone presenti;</w:t>
      </w:r>
    </w:p>
    <w:p w14:paraId="10C4DA78" w14:textId="77777777" w:rsidR="003702F3" w:rsidRPr="005E6168" w:rsidRDefault="00412FED" w:rsidP="00CD7DE8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</w:t>
      </w:r>
      <w:r w:rsidR="003702F3" w:rsidRPr="005E6168">
        <w:rPr>
          <w:rFonts w:ascii="Times New Roman" w:hAnsi="Times New Roman" w:cs="Times New Roman"/>
          <w:bCs/>
        </w:rPr>
        <w:t>’impegno a ridurre i tempi di permanenza all’interno degli ambienti in cui si svolgono</w:t>
      </w:r>
      <w:r w:rsidR="00B16E36" w:rsidRPr="005E6168">
        <w:rPr>
          <w:rFonts w:ascii="Times New Roman" w:hAnsi="Times New Roman" w:cs="Times New Roman"/>
          <w:bCs/>
        </w:rPr>
        <w:t xml:space="preserve"> </w:t>
      </w:r>
      <w:r w:rsidR="003702F3" w:rsidRPr="005E6168">
        <w:rPr>
          <w:rFonts w:ascii="Times New Roman" w:hAnsi="Times New Roman" w:cs="Times New Roman"/>
          <w:bCs/>
        </w:rPr>
        <w:t>attività lavorative.</w:t>
      </w:r>
    </w:p>
    <w:p w14:paraId="6AFDF227" w14:textId="77777777" w:rsidR="00B16E36" w:rsidRPr="005E6168" w:rsidRDefault="00B16E36" w:rsidP="00CD7DE8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bCs/>
        </w:rPr>
      </w:pPr>
    </w:p>
    <w:p w14:paraId="2B3FA3BA" w14:textId="52FBE4F5" w:rsidR="003702F3" w:rsidRPr="005E6168" w:rsidRDefault="003702F3" w:rsidP="00CD7DE8">
      <w:pPr>
        <w:pStyle w:val="Default"/>
        <w:spacing w:line="276" w:lineRule="auto"/>
        <w:ind w:firstLine="357"/>
        <w:jc w:val="both"/>
        <w:rPr>
          <w:rFonts w:ascii="Times New Roman" w:hAnsi="Times New Roman" w:cs="Times New Roman"/>
          <w:bCs/>
        </w:rPr>
      </w:pPr>
      <w:r w:rsidRPr="005E6168">
        <w:rPr>
          <w:rFonts w:ascii="Times New Roman" w:hAnsi="Times New Roman" w:cs="Times New Roman"/>
          <w:bCs/>
        </w:rPr>
        <w:t xml:space="preserve">E’, pertanto, compito </w:t>
      </w:r>
      <w:r w:rsidR="00B143DB">
        <w:rPr>
          <w:rFonts w:ascii="Times New Roman" w:hAnsi="Times New Roman" w:cs="Times New Roman"/>
          <w:bCs/>
        </w:rPr>
        <w:t xml:space="preserve">______________________________________________________ </w:t>
      </w:r>
      <w:r w:rsidR="00B143DB">
        <w:rPr>
          <w:rFonts w:ascii="Times New Roman" w:hAnsi="Times New Roman" w:cs="Times New Roman"/>
          <w:bCs/>
          <w:i/>
        </w:rPr>
        <w:t>(specifica</w:t>
      </w:r>
      <w:r w:rsidR="00B143DB" w:rsidRPr="00B143DB">
        <w:rPr>
          <w:rFonts w:ascii="Times New Roman" w:hAnsi="Times New Roman" w:cs="Times New Roman"/>
          <w:bCs/>
          <w:i/>
        </w:rPr>
        <w:t>re l’</w:t>
      </w:r>
      <w:r w:rsidR="00B143DB">
        <w:rPr>
          <w:rFonts w:ascii="Times New Roman" w:hAnsi="Times New Roman" w:cs="Times New Roman"/>
          <w:bCs/>
          <w:i/>
        </w:rPr>
        <w:t>impresa e le a</w:t>
      </w:r>
      <w:r w:rsidR="00B143DB" w:rsidRPr="00B143DB">
        <w:rPr>
          <w:rFonts w:ascii="Times New Roman" w:hAnsi="Times New Roman" w:cs="Times New Roman"/>
          <w:bCs/>
          <w:i/>
        </w:rPr>
        <w:t>ttività che svolge all’interno dell’ufficio)</w:t>
      </w:r>
      <w:r w:rsidR="00B143DB">
        <w:rPr>
          <w:rFonts w:ascii="Times New Roman" w:hAnsi="Times New Roman" w:cs="Times New Roman"/>
          <w:bCs/>
        </w:rPr>
        <w:t xml:space="preserve"> </w:t>
      </w:r>
      <w:r w:rsidRPr="005E6168">
        <w:rPr>
          <w:rFonts w:ascii="Times New Roman" w:hAnsi="Times New Roman" w:cs="Times New Roman"/>
          <w:bCs/>
        </w:rPr>
        <w:t xml:space="preserve"> che svolg</w:t>
      </w:r>
      <w:r w:rsidR="00B16E36" w:rsidRPr="005E6168">
        <w:rPr>
          <w:rFonts w:ascii="Times New Roman" w:hAnsi="Times New Roman" w:cs="Times New Roman"/>
          <w:bCs/>
        </w:rPr>
        <w:t>e</w:t>
      </w:r>
      <w:r w:rsidRPr="005E6168">
        <w:rPr>
          <w:rFonts w:ascii="Times New Roman" w:hAnsi="Times New Roman" w:cs="Times New Roman"/>
          <w:bCs/>
        </w:rPr>
        <w:t xml:space="preserve"> la propria attività nei luoghi di lavoro del</w:t>
      </w:r>
      <w:r w:rsidR="006B05D9" w:rsidRPr="006B05D9">
        <w:rPr>
          <w:rFonts w:ascii="Times New Roman" w:hAnsi="Times New Roman" w:cs="Times New Roman"/>
          <w:b/>
          <w:bCs/>
        </w:rPr>
        <w:t xml:space="preserve"> Tribunale di Cassino</w:t>
      </w:r>
      <w:r w:rsidRPr="005E6168">
        <w:rPr>
          <w:rFonts w:ascii="Times New Roman" w:hAnsi="Times New Roman" w:cs="Times New Roman"/>
          <w:bCs/>
        </w:rPr>
        <w:t xml:space="preserve"> di rispettare e far</w:t>
      </w:r>
      <w:r w:rsidR="00B16E36" w:rsidRPr="005E6168">
        <w:rPr>
          <w:rFonts w:ascii="Times New Roman" w:hAnsi="Times New Roman" w:cs="Times New Roman"/>
          <w:bCs/>
        </w:rPr>
        <w:t xml:space="preserve"> </w:t>
      </w:r>
      <w:r w:rsidRPr="005E6168">
        <w:rPr>
          <w:rFonts w:ascii="Times New Roman" w:hAnsi="Times New Roman" w:cs="Times New Roman"/>
          <w:bCs/>
        </w:rPr>
        <w:t>rispettare ai propri lavoratori quanto riportato nelle disposizioni di cui ai precedenti punti.</w:t>
      </w:r>
    </w:p>
    <w:p w14:paraId="4378DD3A" w14:textId="77777777" w:rsidR="003702F3" w:rsidRPr="005E6168" w:rsidRDefault="003702F3" w:rsidP="00CD7DE8">
      <w:pPr>
        <w:pStyle w:val="Default"/>
        <w:spacing w:line="276" w:lineRule="auto"/>
        <w:ind w:firstLine="357"/>
        <w:jc w:val="both"/>
        <w:rPr>
          <w:rFonts w:ascii="Times New Roman" w:hAnsi="Times New Roman" w:cs="Times New Roman"/>
          <w:bCs/>
        </w:rPr>
      </w:pPr>
      <w:r w:rsidRPr="005E6168">
        <w:rPr>
          <w:rFonts w:ascii="Times New Roman" w:hAnsi="Times New Roman" w:cs="Times New Roman"/>
          <w:bCs/>
        </w:rPr>
        <w:t>La Direzione Generale, attraverso personale all’uopo incaricato</w:t>
      </w:r>
      <w:r w:rsidR="00B16E36" w:rsidRPr="005E6168">
        <w:rPr>
          <w:rFonts w:ascii="Times New Roman" w:hAnsi="Times New Roman" w:cs="Times New Roman"/>
          <w:bCs/>
        </w:rPr>
        <w:t xml:space="preserve"> (referente del contratto per la sede)</w:t>
      </w:r>
      <w:r w:rsidRPr="005E6168">
        <w:rPr>
          <w:rFonts w:ascii="Times New Roman" w:hAnsi="Times New Roman" w:cs="Times New Roman"/>
          <w:bCs/>
        </w:rPr>
        <w:t>, vigilerà affinché i lavoratori della</w:t>
      </w:r>
      <w:r w:rsidR="00B16E36" w:rsidRPr="005E6168">
        <w:rPr>
          <w:rFonts w:ascii="Times New Roman" w:hAnsi="Times New Roman" w:cs="Times New Roman"/>
          <w:bCs/>
        </w:rPr>
        <w:t xml:space="preserve"> stessa </w:t>
      </w:r>
      <w:r w:rsidRPr="005E6168">
        <w:rPr>
          <w:rFonts w:ascii="Times New Roman" w:hAnsi="Times New Roman" w:cs="Times New Roman"/>
          <w:bCs/>
        </w:rPr>
        <w:t>rispettino integralmente tali disposizioni.</w:t>
      </w:r>
    </w:p>
    <w:p w14:paraId="0ECBDEED" w14:textId="77777777" w:rsidR="005E6168" w:rsidRDefault="005E6168" w:rsidP="00CD7DE8">
      <w:pPr>
        <w:pStyle w:val="Default"/>
        <w:spacing w:line="276" w:lineRule="auto"/>
        <w:ind w:firstLine="357"/>
        <w:jc w:val="both"/>
        <w:rPr>
          <w:rFonts w:ascii="Times New Roman" w:hAnsi="Times New Roman" w:cs="Times New Roman"/>
          <w:bCs/>
        </w:rPr>
      </w:pPr>
    </w:p>
    <w:p w14:paraId="3E33F04E" w14:textId="77777777" w:rsidR="003702F3" w:rsidRPr="005E6168" w:rsidRDefault="003702F3" w:rsidP="00CD7DE8">
      <w:pPr>
        <w:pStyle w:val="Default"/>
        <w:spacing w:line="276" w:lineRule="auto"/>
        <w:ind w:firstLine="357"/>
        <w:jc w:val="both"/>
        <w:rPr>
          <w:rFonts w:ascii="Times New Roman" w:hAnsi="Times New Roman" w:cs="Times New Roman"/>
          <w:bCs/>
        </w:rPr>
      </w:pPr>
      <w:r w:rsidRPr="005E6168">
        <w:rPr>
          <w:rFonts w:ascii="Times New Roman" w:hAnsi="Times New Roman" w:cs="Times New Roman"/>
          <w:bCs/>
        </w:rPr>
        <w:t>Inoltre, si rende noto a tutti i soggetti esterni che:</w:t>
      </w:r>
    </w:p>
    <w:p w14:paraId="6996C1BE" w14:textId="77777777" w:rsidR="003702F3" w:rsidRPr="005E6168" w:rsidRDefault="003702F3" w:rsidP="00CD7DE8">
      <w:pPr>
        <w:pStyle w:val="Default"/>
        <w:spacing w:line="276" w:lineRule="auto"/>
        <w:ind w:firstLine="357"/>
        <w:jc w:val="both"/>
        <w:rPr>
          <w:rFonts w:ascii="Times New Roman" w:hAnsi="Times New Roman" w:cs="Times New Roman"/>
          <w:bCs/>
        </w:rPr>
      </w:pPr>
      <w:r w:rsidRPr="005E6168">
        <w:rPr>
          <w:rFonts w:ascii="Times New Roman" w:hAnsi="Times New Roman" w:cs="Times New Roman"/>
          <w:bCs/>
        </w:rPr>
        <w:t> sono posizionati cartelli informativi agli ingressi delle strutture relativi alla necessità del</w:t>
      </w:r>
      <w:r w:rsidR="00B16E36" w:rsidRPr="005E6168">
        <w:rPr>
          <w:rFonts w:ascii="Times New Roman" w:hAnsi="Times New Roman" w:cs="Times New Roman"/>
          <w:bCs/>
        </w:rPr>
        <w:t xml:space="preserve"> </w:t>
      </w:r>
      <w:r w:rsidRPr="005E6168">
        <w:rPr>
          <w:rFonts w:ascii="Times New Roman" w:hAnsi="Times New Roman" w:cs="Times New Roman"/>
          <w:bCs/>
        </w:rPr>
        <w:t>distanziamento interpersonale obbligatorio di almeno 1,0 metro, all’utilizzo delle protezioni</w:t>
      </w:r>
      <w:r w:rsidR="00B16E36" w:rsidRPr="005E6168">
        <w:rPr>
          <w:rFonts w:ascii="Times New Roman" w:hAnsi="Times New Roman" w:cs="Times New Roman"/>
          <w:bCs/>
        </w:rPr>
        <w:t xml:space="preserve"> </w:t>
      </w:r>
      <w:r w:rsidRPr="005E6168">
        <w:rPr>
          <w:rFonts w:ascii="Times New Roman" w:hAnsi="Times New Roman" w:cs="Times New Roman"/>
          <w:bCs/>
        </w:rPr>
        <w:t>obbligatorie e alla necessità di effettuare il lavaggio frequente delle mani secondo le</w:t>
      </w:r>
      <w:r w:rsidR="00B16E36" w:rsidRPr="005E6168">
        <w:rPr>
          <w:rFonts w:ascii="Times New Roman" w:hAnsi="Times New Roman" w:cs="Times New Roman"/>
          <w:bCs/>
        </w:rPr>
        <w:t xml:space="preserve"> </w:t>
      </w:r>
      <w:r w:rsidRPr="005E6168">
        <w:rPr>
          <w:rFonts w:ascii="Times New Roman" w:hAnsi="Times New Roman" w:cs="Times New Roman"/>
          <w:bCs/>
        </w:rPr>
        <w:t>indicazioni del Ministero della Salute;</w:t>
      </w:r>
    </w:p>
    <w:p w14:paraId="579374F5" w14:textId="77777777" w:rsidR="003702F3" w:rsidRPr="005E6168" w:rsidRDefault="003702F3" w:rsidP="00CD7DE8">
      <w:pPr>
        <w:pStyle w:val="Default"/>
        <w:spacing w:line="276" w:lineRule="auto"/>
        <w:ind w:firstLine="357"/>
        <w:jc w:val="both"/>
        <w:rPr>
          <w:rFonts w:ascii="Times New Roman" w:hAnsi="Times New Roman" w:cs="Times New Roman"/>
          <w:bCs/>
        </w:rPr>
      </w:pPr>
      <w:r w:rsidRPr="005E6168">
        <w:rPr>
          <w:rFonts w:ascii="Times New Roman" w:hAnsi="Times New Roman" w:cs="Times New Roman"/>
          <w:bCs/>
        </w:rPr>
        <w:t> è precluso l’accesso a chiunque, presenta sintomi riconducibili ad un contagio (temperatura</w:t>
      </w:r>
      <w:r w:rsidR="00B16E36" w:rsidRPr="005E6168">
        <w:rPr>
          <w:rFonts w:ascii="Times New Roman" w:hAnsi="Times New Roman" w:cs="Times New Roman"/>
          <w:bCs/>
        </w:rPr>
        <w:t xml:space="preserve"> </w:t>
      </w:r>
      <w:r w:rsidRPr="005E6168">
        <w:rPr>
          <w:rFonts w:ascii="Times New Roman" w:hAnsi="Times New Roman" w:cs="Times New Roman"/>
          <w:bCs/>
        </w:rPr>
        <w:t>corporea &gt;37,5°C, infiammazioni respiratorie, etc.) e per tale scopo, tutti i soggetti terzi in</w:t>
      </w:r>
      <w:r w:rsidR="00B16E36" w:rsidRPr="005E6168">
        <w:rPr>
          <w:rFonts w:ascii="Times New Roman" w:hAnsi="Times New Roman" w:cs="Times New Roman"/>
          <w:bCs/>
        </w:rPr>
        <w:t xml:space="preserve"> </w:t>
      </w:r>
      <w:r w:rsidRPr="005E6168">
        <w:rPr>
          <w:rFonts w:ascii="Times New Roman" w:hAnsi="Times New Roman" w:cs="Times New Roman"/>
          <w:bCs/>
        </w:rPr>
        <w:t>ingresso potranno essere sottoposti alla rilevazione del controllo temperatura. Potrà essere</w:t>
      </w:r>
      <w:r w:rsidR="00B16E36" w:rsidRPr="005E6168">
        <w:rPr>
          <w:rFonts w:ascii="Times New Roman" w:hAnsi="Times New Roman" w:cs="Times New Roman"/>
          <w:bCs/>
        </w:rPr>
        <w:t xml:space="preserve"> </w:t>
      </w:r>
      <w:r w:rsidRPr="005E6168">
        <w:rPr>
          <w:rFonts w:ascii="Times New Roman" w:hAnsi="Times New Roman" w:cs="Times New Roman"/>
          <w:bCs/>
        </w:rPr>
        <w:t>richiesto, in alternativa, l’esibizione di un’autodichiarazione attestante la temperatura</w:t>
      </w:r>
      <w:r w:rsidR="00B16E36" w:rsidRPr="005E6168">
        <w:rPr>
          <w:rFonts w:ascii="Times New Roman" w:hAnsi="Times New Roman" w:cs="Times New Roman"/>
          <w:bCs/>
        </w:rPr>
        <w:t xml:space="preserve"> </w:t>
      </w:r>
      <w:r w:rsidRPr="005E6168">
        <w:rPr>
          <w:rFonts w:ascii="Times New Roman" w:hAnsi="Times New Roman" w:cs="Times New Roman"/>
          <w:bCs/>
        </w:rPr>
        <w:t>corporea, la non provenienza dalle zone ad alto rischio epidemiologico e l’assenza di contatti,</w:t>
      </w:r>
      <w:r w:rsidR="00B16E36" w:rsidRPr="005E6168">
        <w:rPr>
          <w:rFonts w:ascii="Times New Roman" w:hAnsi="Times New Roman" w:cs="Times New Roman"/>
          <w:bCs/>
        </w:rPr>
        <w:t xml:space="preserve"> </w:t>
      </w:r>
      <w:r w:rsidRPr="005E6168">
        <w:rPr>
          <w:rFonts w:ascii="Times New Roman" w:hAnsi="Times New Roman" w:cs="Times New Roman"/>
          <w:bCs/>
        </w:rPr>
        <w:t>negli ultimi 14 giorni, con soggetti risultati positivi al COVID-19;</w:t>
      </w:r>
    </w:p>
    <w:p w14:paraId="4EFABA2A" w14:textId="77777777" w:rsidR="003702F3" w:rsidRPr="005E6168" w:rsidRDefault="003702F3" w:rsidP="00CD7DE8">
      <w:pPr>
        <w:pStyle w:val="Default"/>
        <w:spacing w:line="276" w:lineRule="auto"/>
        <w:ind w:firstLine="357"/>
        <w:jc w:val="both"/>
        <w:rPr>
          <w:rFonts w:ascii="Times New Roman" w:hAnsi="Times New Roman" w:cs="Times New Roman"/>
          <w:bCs/>
        </w:rPr>
      </w:pPr>
      <w:r w:rsidRPr="005E6168">
        <w:rPr>
          <w:rFonts w:ascii="Times New Roman" w:hAnsi="Times New Roman" w:cs="Times New Roman"/>
          <w:bCs/>
        </w:rPr>
        <w:t> come stabilito dal “</w:t>
      </w:r>
      <w:r w:rsidRPr="005E6168">
        <w:rPr>
          <w:rFonts w:ascii="Times New Roman" w:hAnsi="Times New Roman" w:cs="Times New Roman"/>
          <w:bCs/>
          <w:i/>
        </w:rPr>
        <w:t>Protocollo condiviso di regolamentazione delle misure per il contrasto e</w:t>
      </w:r>
      <w:r w:rsidR="00B16E36" w:rsidRPr="005E6168">
        <w:rPr>
          <w:rFonts w:ascii="Times New Roman" w:hAnsi="Times New Roman" w:cs="Times New Roman"/>
          <w:bCs/>
          <w:i/>
        </w:rPr>
        <w:t xml:space="preserve"> </w:t>
      </w:r>
      <w:r w:rsidRPr="005E6168">
        <w:rPr>
          <w:rFonts w:ascii="Times New Roman" w:hAnsi="Times New Roman" w:cs="Times New Roman"/>
          <w:bCs/>
          <w:i/>
        </w:rPr>
        <w:t>il contenimento della diffusione del virus Covid-19 negli ambienti di lavoro fra il Governo e le</w:t>
      </w:r>
      <w:r w:rsidR="00B16E36" w:rsidRPr="005E6168">
        <w:rPr>
          <w:rFonts w:ascii="Times New Roman" w:hAnsi="Times New Roman" w:cs="Times New Roman"/>
          <w:bCs/>
          <w:i/>
        </w:rPr>
        <w:t xml:space="preserve"> </w:t>
      </w:r>
      <w:r w:rsidRPr="005E6168">
        <w:rPr>
          <w:rFonts w:ascii="Times New Roman" w:hAnsi="Times New Roman" w:cs="Times New Roman"/>
          <w:bCs/>
          <w:i/>
        </w:rPr>
        <w:t>parti sociali</w:t>
      </w:r>
      <w:r w:rsidRPr="005E6168">
        <w:rPr>
          <w:rFonts w:ascii="Times New Roman" w:hAnsi="Times New Roman" w:cs="Times New Roman"/>
          <w:bCs/>
        </w:rPr>
        <w:t>”, del 24 aprile 2020 allegato al DPCM del 26 aprile 2020, nonché dalle relative</w:t>
      </w:r>
      <w:r w:rsidR="00B16E36" w:rsidRPr="005E6168">
        <w:rPr>
          <w:rFonts w:ascii="Times New Roman" w:hAnsi="Times New Roman" w:cs="Times New Roman"/>
          <w:bCs/>
        </w:rPr>
        <w:t xml:space="preserve"> </w:t>
      </w:r>
      <w:r w:rsidRPr="005E6168">
        <w:rPr>
          <w:rFonts w:ascii="Times New Roman" w:hAnsi="Times New Roman" w:cs="Times New Roman"/>
          <w:bCs/>
        </w:rPr>
        <w:t>ordinanze regionali all’interno dei luoghi di lavoro, “</w:t>
      </w:r>
      <w:r w:rsidRPr="005E6168">
        <w:rPr>
          <w:rFonts w:ascii="Times New Roman" w:hAnsi="Times New Roman" w:cs="Times New Roman"/>
          <w:bCs/>
          <w:i/>
        </w:rPr>
        <w:t>è previsto, per tutti i lavoratori che</w:t>
      </w:r>
      <w:r w:rsidR="00B16E36" w:rsidRPr="005E6168">
        <w:rPr>
          <w:rFonts w:ascii="Times New Roman" w:hAnsi="Times New Roman" w:cs="Times New Roman"/>
          <w:bCs/>
          <w:i/>
        </w:rPr>
        <w:t xml:space="preserve"> </w:t>
      </w:r>
      <w:r w:rsidRPr="005E6168">
        <w:rPr>
          <w:rFonts w:ascii="Times New Roman" w:hAnsi="Times New Roman" w:cs="Times New Roman"/>
          <w:bCs/>
          <w:i/>
        </w:rPr>
        <w:t>condividono spazi comuni, l’utilizzo di una mascherina chirurgica</w:t>
      </w:r>
      <w:r w:rsidRPr="005E6168">
        <w:rPr>
          <w:rFonts w:ascii="Times New Roman" w:hAnsi="Times New Roman" w:cs="Times New Roman"/>
          <w:bCs/>
        </w:rPr>
        <w:t>”. Laddove possibile, è</w:t>
      </w:r>
      <w:r w:rsidR="00B16E36" w:rsidRPr="005E6168">
        <w:rPr>
          <w:rFonts w:ascii="Times New Roman" w:hAnsi="Times New Roman" w:cs="Times New Roman"/>
          <w:bCs/>
        </w:rPr>
        <w:t xml:space="preserve"> </w:t>
      </w:r>
      <w:r w:rsidRPr="005E6168">
        <w:rPr>
          <w:rFonts w:ascii="Times New Roman" w:hAnsi="Times New Roman" w:cs="Times New Roman"/>
          <w:bCs/>
        </w:rPr>
        <w:t>raccomandato il mantenimento di una distanza interpersonale di 1,0 m.</w:t>
      </w:r>
    </w:p>
    <w:p w14:paraId="03C4AAF6" w14:textId="77777777" w:rsidR="003702F3" w:rsidRPr="005E6168" w:rsidRDefault="003702F3" w:rsidP="00CD7DE8">
      <w:pPr>
        <w:pStyle w:val="Default"/>
        <w:spacing w:line="276" w:lineRule="auto"/>
        <w:ind w:firstLine="357"/>
        <w:jc w:val="both"/>
        <w:rPr>
          <w:rFonts w:ascii="Times New Roman" w:hAnsi="Times New Roman" w:cs="Times New Roman"/>
          <w:bCs/>
        </w:rPr>
      </w:pPr>
      <w:r w:rsidRPr="005E6168">
        <w:rPr>
          <w:rFonts w:ascii="Times New Roman" w:hAnsi="Times New Roman" w:cs="Times New Roman"/>
          <w:bCs/>
        </w:rPr>
        <w:t> il personale in servizio è stato informato del necessario mantenimento della distanza</w:t>
      </w:r>
      <w:r w:rsidR="00B16E36" w:rsidRPr="005E6168">
        <w:rPr>
          <w:rFonts w:ascii="Times New Roman" w:hAnsi="Times New Roman" w:cs="Times New Roman"/>
          <w:bCs/>
        </w:rPr>
        <w:t xml:space="preserve"> </w:t>
      </w:r>
      <w:r w:rsidRPr="005E6168">
        <w:rPr>
          <w:rFonts w:ascii="Times New Roman" w:hAnsi="Times New Roman" w:cs="Times New Roman"/>
          <w:bCs/>
        </w:rPr>
        <w:t>interpersonale di almeno 1,0 m durante tutta l’attività lavorativa ed in tutti i luoghi di lavoro;</w:t>
      </w:r>
    </w:p>
    <w:p w14:paraId="2ADF60B5" w14:textId="77777777" w:rsidR="003702F3" w:rsidRPr="005E6168" w:rsidRDefault="003702F3" w:rsidP="00CD7DE8">
      <w:pPr>
        <w:pStyle w:val="Default"/>
        <w:spacing w:line="276" w:lineRule="auto"/>
        <w:ind w:firstLine="357"/>
        <w:jc w:val="both"/>
        <w:rPr>
          <w:rFonts w:ascii="Times New Roman" w:hAnsi="Times New Roman" w:cs="Times New Roman"/>
          <w:bCs/>
        </w:rPr>
      </w:pPr>
      <w:r w:rsidRPr="005E6168">
        <w:rPr>
          <w:rFonts w:ascii="Times New Roman" w:hAnsi="Times New Roman" w:cs="Times New Roman"/>
          <w:bCs/>
        </w:rPr>
        <w:t> il personale è stato approvvigionato di DPI nece</w:t>
      </w:r>
      <w:r w:rsidR="00B16E36" w:rsidRPr="005E6168">
        <w:rPr>
          <w:rFonts w:ascii="Times New Roman" w:hAnsi="Times New Roman" w:cs="Times New Roman"/>
          <w:bCs/>
        </w:rPr>
        <w:t>ssari (mascherine di protezione</w:t>
      </w:r>
      <w:r w:rsidRPr="005E6168">
        <w:rPr>
          <w:rFonts w:ascii="Times New Roman" w:hAnsi="Times New Roman" w:cs="Times New Roman"/>
          <w:bCs/>
        </w:rPr>
        <w:t>.) ed informato al corretto utilizzo degli stessi;</w:t>
      </w:r>
    </w:p>
    <w:p w14:paraId="568DC237" w14:textId="77777777" w:rsidR="003702F3" w:rsidRPr="005E6168" w:rsidRDefault="003702F3" w:rsidP="00CD7DE8">
      <w:pPr>
        <w:pStyle w:val="Default"/>
        <w:spacing w:line="276" w:lineRule="auto"/>
        <w:ind w:firstLine="357"/>
        <w:jc w:val="both"/>
        <w:rPr>
          <w:rFonts w:ascii="Times New Roman" w:hAnsi="Times New Roman" w:cs="Times New Roman"/>
          <w:bCs/>
        </w:rPr>
      </w:pPr>
      <w:r w:rsidRPr="005E6168">
        <w:rPr>
          <w:rFonts w:ascii="Times New Roman" w:hAnsi="Times New Roman" w:cs="Times New Roman"/>
          <w:bCs/>
        </w:rPr>
        <w:t> il personale in servizio al momento NON dichiara o presenta sintomi riconducibili ad un</w:t>
      </w:r>
      <w:r w:rsidR="00B16E36" w:rsidRPr="005E6168">
        <w:rPr>
          <w:rFonts w:ascii="Times New Roman" w:hAnsi="Times New Roman" w:cs="Times New Roman"/>
          <w:bCs/>
        </w:rPr>
        <w:t xml:space="preserve"> </w:t>
      </w:r>
      <w:r w:rsidRPr="005E6168">
        <w:rPr>
          <w:rFonts w:ascii="Times New Roman" w:hAnsi="Times New Roman" w:cs="Times New Roman"/>
          <w:bCs/>
        </w:rPr>
        <w:t>contagio: temperatura &gt;37,5°C, infiammazioni respiratorie, etc.;</w:t>
      </w:r>
    </w:p>
    <w:p w14:paraId="1760963E" w14:textId="77777777" w:rsidR="003702F3" w:rsidRPr="005E6168" w:rsidRDefault="003702F3" w:rsidP="00CD7DE8">
      <w:pPr>
        <w:pStyle w:val="Default"/>
        <w:spacing w:line="276" w:lineRule="auto"/>
        <w:ind w:firstLine="357"/>
        <w:jc w:val="both"/>
        <w:rPr>
          <w:rFonts w:ascii="Times New Roman" w:hAnsi="Times New Roman" w:cs="Times New Roman"/>
          <w:bCs/>
        </w:rPr>
      </w:pPr>
      <w:r w:rsidRPr="005E6168">
        <w:rPr>
          <w:rFonts w:ascii="Times New Roman" w:hAnsi="Times New Roman" w:cs="Times New Roman"/>
          <w:bCs/>
        </w:rPr>
        <w:t> tutti gli ambienti (ove si registri la presenza di personale) sono oggetto di pulizia con</w:t>
      </w:r>
      <w:r w:rsidR="00B16E36" w:rsidRPr="005E6168">
        <w:rPr>
          <w:rFonts w:ascii="Times New Roman" w:hAnsi="Times New Roman" w:cs="Times New Roman"/>
          <w:bCs/>
        </w:rPr>
        <w:t xml:space="preserve"> </w:t>
      </w:r>
      <w:r w:rsidRPr="005E6168">
        <w:rPr>
          <w:rFonts w:ascii="Times New Roman" w:hAnsi="Times New Roman" w:cs="Times New Roman"/>
          <w:bCs/>
        </w:rPr>
        <w:t>prodotti quali etanolo a concentrazioni pari al 70% ovvero i prodotti a base di cloro a una</w:t>
      </w:r>
      <w:r w:rsidR="00B16E36" w:rsidRPr="005E6168">
        <w:rPr>
          <w:rFonts w:ascii="Times New Roman" w:hAnsi="Times New Roman" w:cs="Times New Roman"/>
          <w:bCs/>
        </w:rPr>
        <w:t xml:space="preserve"> </w:t>
      </w:r>
      <w:r w:rsidRPr="005E6168">
        <w:rPr>
          <w:rFonts w:ascii="Times New Roman" w:hAnsi="Times New Roman" w:cs="Times New Roman"/>
          <w:bCs/>
        </w:rPr>
        <w:t>concentrazione di 0,1% e 0,5% di cloro attivo (candeggina) o ad altri prodotti disinfettanti ad</w:t>
      </w:r>
      <w:r w:rsidR="00B16E36" w:rsidRPr="005E6168">
        <w:rPr>
          <w:rFonts w:ascii="Times New Roman" w:hAnsi="Times New Roman" w:cs="Times New Roman"/>
          <w:bCs/>
        </w:rPr>
        <w:t xml:space="preserve"> </w:t>
      </w:r>
      <w:r w:rsidRPr="005E6168">
        <w:rPr>
          <w:rFonts w:ascii="Times New Roman" w:hAnsi="Times New Roman" w:cs="Times New Roman"/>
          <w:bCs/>
        </w:rPr>
        <w:t>attività virucida, con frequenza giornaliera o bi-giornaliera in base al rischio;</w:t>
      </w:r>
    </w:p>
    <w:p w14:paraId="6F708F54" w14:textId="77777777" w:rsidR="003702F3" w:rsidRPr="005E6168" w:rsidRDefault="003702F3" w:rsidP="00CD7DE8">
      <w:pPr>
        <w:pStyle w:val="Default"/>
        <w:spacing w:line="276" w:lineRule="auto"/>
        <w:ind w:firstLine="357"/>
        <w:jc w:val="both"/>
        <w:rPr>
          <w:rFonts w:ascii="Times New Roman" w:hAnsi="Times New Roman" w:cs="Times New Roman"/>
          <w:bCs/>
        </w:rPr>
      </w:pPr>
      <w:r w:rsidRPr="005E6168">
        <w:rPr>
          <w:rFonts w:ascii="Times New Roman" w:hAnsi="Times New Roman" w:cs="Times New Roman"/>
          <w:bCs/>
        </w:rPr>
        <w:t> laddove siano presenti impianti di areazione, è garantita la sanificazione periodica, secondo</w:t>
      </w:r>
      <w:r w:rsidR="00B16E36" w:rsidRPr="005E6168">
        <w:rPr>
          <w:rFonts w:ascii="Times New Roman" w:hAnsi="Times New Roman" w:cs="Times New Roman"/>
          <w:bCs/>
        </w:rPr>
        <w:t xml:space="preserve"> </w:t>
      </w:r>
      <w:r w:rsidRPr="005E6168">
        <w:rPr>
          <w:rFonts w:ascii="Times New Roman" w:hAnsi="Times New Roman" w:cs="Times New Roman"/>
          <w:bCs/>
        </w:rPr>
        <w:t>le indicazioni contenute nel “</w:t>
      </w:r>
      <w:r w:rsidRPr="005E6168">
        <w:rPr>
          <w:rFonts w:ascii="Times New Roman" w:hAnsi="Times New Roman" w:cs="Times New Roman"/>
          <w:bCs/>
          <w:i/>
        </w:rPr>
        <w:t>Rapporto ISS COVID-19 n. 5/2020 - Indicazioni ad interim</w:t>
      </w:r>
      <w:r w:rsidR="00B16E36" w:rsidRPr="005E6168">
        <w:rPr>
          <w:rFonts w:ascii="Times New Roman" w:hAnsi="Times New Roman" w:cs="Times New Roman"/>
          <w:bCs/>
          <w:i/>
        </w:rPr>
        <w:t xml:space="preserve"> </w:t>
      </w:r>
      <w:r w:rsidRPr="005E6168">
        <w:rPr>
          <w:rFonts w:ascii="Times New Roman" w:hAnsi="Times New Roman" w:cs="Times New Roman"/>
          <w:bCs/>
          <w:i/>
        </w:rPr>
        <w:t>per la prevenzione e gestione degli ambienti indoor in relazione alla trasmissione dell’infezione</w:t>
      </w:r>
      <w:r w:rsidR="00B16E36" w:rsidRPr="005E6168">
        <w:rPr>
          <w:rFonts w:ascii="Times New Roman" w:hAnsi="Times New Roman" w:cs="Times New Roman"/>
          <w:bCs/>
          <w:i/>
        </w:rPr>
        <w:t xml:space="preserve"> </w:t>
      </w:r>
      <w:r w:rsidRPr="005E6168">
        <w:rPr>
          <w:rFonts w:ascii="Times New Roman" w:hAnsi="Times New Roman" w:cs="Times New Roman"/>
          <w:bCs/>
          <w:i/>
        </w:rPr>
        <w:t>da virus SARS-CoV-2.</w:t>
      </w:r>
      <w:r w:rsidRPr="005E6168">
        <w:rPr>
          <w:rFonts w:ascii="Times New Roman" w:hAnsi="Times New Roman" w:cs="Times New Roman"/>
          <w:bCs/>
        </w:rPr>
        <w:t>”;</w:t>
      </w:r>
    </w:p>
    <w:p w14:paraId="07A8A0AB" w14:textId="77777777" w:rsidR="003702F3" w:rsidRPr="005E6168" w:rsidRDefault="003702F3" w:rsidP="00CD7DE8">
      <w:pPr>
        <w:pStyle w:val="Default"/>
        <w:spacing w:line="276" w:lineRule="auto"/>
        <w:ind w:firstLine="357"/>
        <w:jc w:val="both"/>
        <w:rPr>
          <w:rFonts w:ascii="Times New Roman" w:hAnsi="Times New Roman" w:cs="Times New Roman"/>
          <w:b/>
          <w:bCs/>
        </w:rPr>
      </w:pPr>
      <w:r w:rsidRPr="005E6168">
        <w:rPr>
          <w:rFonts w:ascii="Times New Roman" w:hAnsi="Times New Roman" w:cs="Times New Roman"/>
          <w:b/>
          <w:bCs/>
        </w:rPr>
        <w:lastRenderedPageBreak/>
        <w:t>Note finali</w:t>
      </w:r>
    </w:p>
    <w:p w14:paraId="6B287BE9" w14:textId="77777777" w:rsidR="003702F3" w:rsidRPr="005E6168" w:rsidRDefault="003702F3" w:rsidP="00CD7DE8">
      <w:pPr>
        <w:pStyle w:val="Default"/>
        <w:spacing w:line="276" w:lineRule="auto"/>
        <w:ind w:firstLine="357"/>
        <w:jc w:val="both"/>
        <w:rPr>
          <w:rFonts w:ascii="Times New Roman" w:hAnsi="Times New Roman" w:cs="Times New Roman"/>
          <w:bCs/>
        </w:rPr>
      </w:pPr>
      <w:r w:rsidRPr="005E6168">
        <w:rPr>
          <w:rFonts w:ascii="Times New Roman" w:hAnsi="Times New Roman" w:cs="Times New Roman"/>
          <w:bCs/>
        </w:rPr>
        <w:t>La presente informativa è da considerarsi anche quale INTEGRAZIONE del Documento</w:t>
      </w:r>
      <w:r w:rsidR="005E6168">
        <w:rPr>
          <w:rFonts w:ascii="Times New Roman" w:hAnsi="Times New Roman" w:cs="Times New Roman"/>
          <w:bCs/>
        </w:rPr>
        <w:t xml:space="preserve"> </w:t>
      </w:r>
      <w:r w:rsidRPr="005E6168">
        <w:rPr>
          <w:rFonts w:ascii="Times New Roman" w:hAnsi="Times New Roman" w:cs="Times New Roman"/>
          <w:bCs/>
        </w:rPr>
        <w:t>Unico di Valutazione dei Rischi da Interferenza (DUVRI):</w:t>
      </w:r>
    </w:p>
    <w:p w14:paraId="0B2697E7" w14:textId="77777777" w:rsidR="003702F3" w:rsidRPr="005E6168" w:rsidRDefault="003702F3" w:rsidP="00CD7DE8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5E6168">
        <w:rPr>
          <w:rFonts w:ascii="Times New Roman" w:hAnsi="Times New Roman" w:cs="Times New Roman"/>
          <w:bCs/>
        </w:rPr>
        <w:t>in ottemperanza alle indicazioni governative e ministeriali, al Protocollo condiviso di</w:t>
      </w:r>
      <w:r w:rsidR="005E6168">
        <w:rPr>
          <w:rFonts w:ascii="Times New Roman" w:hAnsi="Times New Roman" w:cs="Times New Roman"/>
          <w:bCs/>
        </w:rPr>
        <w:t xml:space="preserve"> </w:t>
      </w:r>
      <w:r w:rsidRPr="005E6168">
        <w:rPr>
          <w:rFonts w:ascii="Times New Roman" w:hAnsi="Times New Roman" w:cs="Times New Roman"/>
          <w:bCs/>
        </w:rPr>
        <w:t>regolamentazione delle misure per il contrasto e il contenimento della diffusione del virus</w:t>
      </w:r>
      <w:r w:rsidR="005E6168">
        <w:rPr>
          <w:rFonts w:ascii="Times New Roman" w:hAnsi="Times New Roman" w:cs="Times New Roman"/>
          <w:bCs/>
        </w:rPr>
        <w:t xml:space="preserve"> </w:t>
      </w:r>
      <w:r w:rsidRPr="005E6168">
        <w:rPr>
          <w:rFonts w:ascii="Times New Roman" w:hAnsi="Times New Roman" w:cs="Times New Roman"/>
          <w:bCs/>
        </w:rPr>
        <w:t>Covid-19 negli ambienti di lavoro del 14/03/2020, al Rapporto ISS COVID-19 n. 5/2020 -</w:t>
      </w:r>
      <w:r w:rsidR="005E6168">
        <w:rPr>
          <w:rFonts w:ascii="Times New Roman" w:hAnsi="Times New Roman" w:cs="Times New Roman"/>
          <w:bCs/>
        </w:rPr>
        <w:t xml:space="preserve"> </w:t>
      </w:r>
      <w:r w:rsidRPr="005E6168">
        <w:rPr>
          <w:rFonts w:ascii="Times New Roman" w:hAnsi="Times New Roman" w:cs="Times New Roman"/>
          <w:bCs/>
        </w:rPr>
        <w:t>“</w:t>
      </w:r>
      <w:r w:rsidRPr="005E6168">
        <w:rPr>
          <w:rFonts w:ascii="Times New Roman" w:hAnsi="Times New Roman" w:cs="Times New Roman"/>
          <w:bCs/>
          <w:i/>
        </w:rPr>
        <w:t>Indicazioni ad interim per la prevenzione e gestione degli ambienti indoor in relazione alla</w:t>
      </w:r>
      <w:r w:rsidR="005E6168" w:rsidRPr="005E6168">
        <w:rPr>
          <w:rFonts w:ascii="Times New Roman" w:hAnsi="Times New Roman" w:cs="Times New Roman"/>
          <w:bCs/>
          <w:i/>
        </w:rPr>
        <w:t xml:space="preserve"> </w:t>
      </w:r>
      <w:r w:rsidRPr="005E6168">
        <w:rPr>
          <w:rFonts w:ascii="Times New Roman" w:hAnsi="Times New Roman" w:cs="Times New Roman"/>
          <w:bCs/>
          <w:i/>
        </w:rPr>
        <w:t>trasmissione dell’infezione da virus SARS-CoV-2.</w:t>
      </w:r>
      <w:r w:rsidRPr="005E6168">
        <w:rPr>
          <w:rFonts w:ascii="Times New Roman" w:hAnsi="Times New Roman" w:cs="Times New Roman"/>
          <w:bCs/>
        </w:rPr>
        <w:t>” ed alle nelle relative ordinanze regionali;</w:t>
      </w:r>
    </w:p>
    <w:p w14:paraId="629E2EF1" w14:textId="77777777" w:rsidR="003702F3" w:rsidRPr="005E6168" w:rsidRDefault="003702F3" w:rsidP="00CD7DE8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5E6168">
        <w:rPr>
          <w:rFonts w:ascii="Times New Roman" w:hAnsi="Times New Roman" w:cs="Times New Roman"/>
          <w:bCs/>
        </w:rPr>
        <w:t xml:space="preserve">ai sensi dell’art. 26 del </w:t>
      </w:r>
      <w:proofErr w:type="spellStart"/>
      <w:r w:rsidRPr="005E6168">
        <w:rPr>
          <w:rFonts w:ascii="Times New Roman" w:hAnsi="Times New Roman" w:cs="Times New Roman"/>
          <w:bCs/>
        </w:rPr>
        <w:t>D.Lgs.</w:t>
      </w:r>
      <w:proofErr w:type="spellEnd"/>
      <w:r w:rsidRPr="005E6168">
        <w:rPr>
          <w:rFonts w:ascii="Times New Roman" w:hAnsi="Times New Roman" w:cs="Times New Roman"/>
          <w:bCs/>
        </w:rPr>
        <w:t xml:space="preserve"> 81/08 per ridurre il rischio da interferenza legato all’emergenza</w:t>
      </w:r>
      <w:r w:rsidR="005E6168">
        <w:rPr>
          <w:rFonts w:ascii="Times New Roman" w:hAnsi="Times New Roman" w:cs="Times New Roman"/>
          <w:bCs/>
        </w:rPr>
        <w:t xml:space="preserve"> </w:t>
      </w:r>
      <w:r w:rsidRPr="005E6168">
        <w:rPr>
          <w:rFonts w:ascii="Times New Roman" w:hAnsi="Times New Roman" w:cs="Times New Roman"/>
          <w:bCs/>
        </w:rPr>
        <w:t>Coronavirus - SARS CoV-2;</w:t>
      </w:r>
    </w:p>
    <w:p w14:paraId="697BABF7" w14:textId="77777777" w:rsidR="00F41B6A" w:rsidRPr="005E6168" w:rsidRDefault="003702F3" w:rsidP="00CD7DE8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5E6168">
        <w:rPr>
          <w:rFonts w:ascii="Times New Roman" w:hAnsi="Times New Roman" w:cs="Times New Roman"/>
          <w:bCs/>
        </w:rPr>
        <w:t>è soggetta ad aggiornamento periodico ove si verifichino significativi mutamenti o nuove</w:t>
      </w:r>
      <w:r w:rsidR="005E6168">
        <w:rPr>
          <w:rFonts w:ascii="Times New Roman" w:hAnsi="Times New Roman" w:cs="Times New Roman"/>
          <w:bCs/>
        </w:rPr>
        <w:t xml:space="preserve"> </w:t>
      </w:r>
      <w:r w:rsidRPr="005E6168">
        <w:rPr>
          <w:rFonts w:ascii="Times New Roman" w:hAnsi="Times New Roman" w:cs="Times New Roman"/>
          <w:bCs/>
        </w:rPr>
        <w:t>indicazioni dalle Autorità e/o dagli Enti Competenti che potrebbero renderla superata.</w:t>
      </w:r>
    </w:p>
    <w:sectPr w:rsidR="00F41B6A" w:rsidRPr="005E616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C8F63" w14:textId="77777777" w:rsidR="00DC4BB8" w:rsidRDefault="00DC4BB8" w:rsidP="0068624E">
      <w:pPr>
        <w:spacing w:after="0" w:line="240" w:lineRule="auto"/>
      </w:pPr>
      <w:r>
        <w:separator/>
      </w:r>
    </w:p>
  </w:endnote>
  <w:endnote w:type="continuationSeparator" w:id="0">
    <w:p w14:paraId="26FCC79C" w14:textId="77777777" w:rsidR="00DC4BB8" w:rsidRDefault="00DC4BB8" w:rsidP="0068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254929"/>
      <w:docPartObj>
        <w:docPartGallery w:val="Page Numbers (Bottom of Page)"/>
        <w:docPartUnique/>
      </w:docPartObj>
    </w:sdtPr>
    <w:sdtEndPr/>
    <w:sdtContent>
      <w:p w14:paraId="48810975" w14:textId="77777777" w:rsidR="008B31CD" w:rsidRDefault="008B31C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EC8">
          <w:rPr>
            <w:noProof/>
          </w:rPr>
          <w:t>1</w:t>
        </w:r>
        <w:r>
          <w:fldChar w:fldCharType="end"/>
        </w:r>
      </w:p>
    </w:sdtContent>
  </w:sdt>
  <w:p w14:paraId="1954A878" w14:textId="77777777" w:rsidR="008B31CD" w:rsidRDefault="008B31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7CF59" w14:textId="77777777" w:rsidR="00DC4BB8" w:rsidRDefault="00DC4BB8" w:rsidP="0068624E">
      <w:pPr>
        <w:spacing w:after="0" w:line="240" w:lineRule="auto"/>
      </w:pPr>
      <w:r>
        <w:separator/>
      </w:r>
    </w:p>
  </w:footnote>
  <w:footnote w:type="continuationSeparator" w:id="0">
    <w:p w14:paraId="24BF4597" w14:textId="77777777" w:rsidR="00DC4BB8" w:rsidRDefault="00DC4BB8" w:rsidP="0068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187"/>
    <w:multiLevelType w:val="hybridMultilevel"/>
    <w:tmpl w:val="1150AE3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A7E21"/>
    <w:multiLevelType w:val="hybridMultilevel"/>
    <w:tmpl w:val="1B96D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41D44"/>
    <w:multiLevelType w:val="hybridMultilevel"/>
    <w:tmpl w:val="F32CA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D32C5"/>
    <w:multiLevelType w:val="hybridMultilevel"/>
    <w:tmpl w:val="6660EC0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163459B"/>
    <w:multiLevelType w:val="hybridMultilevel"/>
    <w:tmpl w:val="C10EA894"/>
    <w:lvl w:ilvl="0" w:tplc="F27ABA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11A67"/>
    <w:multiLevelType w:val="hybridMultilevel"/>
    <w:tmpl w:val="0B5AB5B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820EB"/>
    <w:multiLevelType w:val="hybridMultilevel"/>
    <w:tmpl w:val="3C3063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0B0AB6"/>
    <w:multiLevelType w:val="hybridMultilevel"/>
    <w:tmpl w:val="3946BF7C"/>
    <w:lvl w:ilvl="0" w:tplc="A350E634">
      <w:numFmt w:val="bullet"/>
      <w:lvlText w:val="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CB7495F"/>
    <w:multiLevelType w:val="hybridMultilevel"/>
    <w:tmpl w:val="EEBC4C44"/>
    <w:lvl w:ilvl="0" w:tplc="F27ABA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E635E3"/>
    <w:multiLevelType w:val="hybridMultilevel"/>
    <w:tmpl w:val="8CA2BC60"/>
    <w:lvl w:ilvl="0" w:tplc="A350E634">
      <w:numFmt w:val="bullet"/>
      <w:lvlText w:val="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283E97"/>
    <w:multiLevelType w:val="hybridMultilevel"/>
    <w:tmpl w:val="AFD89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D4A2E"/>
    <w:multiLevelType w:val="hybridMultilevel"/>
    <w:tmpl w:val="F0988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13D1F"/>
    <w:multiLevelType w:val="hybridMultilevel"/>
    <w:tmpl w:val="BBAEB036"/>
    <w:lvl w:ilvl="0" w:tplc="745681B6">
      <w:start w:val="1"/>
      <w:numFmt w:val="decimal"/>
      <w:lvlText w:val="%1)"/>
      <w:lvlJc w:val="left"/>
      <w:pPr>
        <w:ind w:left="720" w:hanging="360"/>
      </w:pPr>
      <w:rPr>
        <w:rFonts w:ascii="Verdana-Bold" w:hAnsi="Verdana-Bold" w:cs="Verdana-Bold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068FD"/>
    <w:multiLevelType w:val="multilevel"/>
    <w:tmpl w:val="E3805374"/>
    <w:lvl w:ilvl="0">
      <w:start w:val="1"/>
      <w:numFmt w:val="decimal"/>
      <w:pStyle w:val="Titolo2"/>
      <w:lvlText w:val="%1."/>
      <w:lvlJc w:val="left"/>
      <w:pPr>
        <w:ind w:left="8299" w:hanging="360"/>
      </w:pPr>
      <w:rPr>
        <w:rFonts w:ascii="Garamond" w:hAnsi="Garamond" w:hint="default"/>
        <w:b/>
        <w:i w:val="0"/>
        <w:sz w:val="24"/>
        <w:lang w:val="it-IT"/>
      </w:rPr>
    </w:lvl>
    <w:lvl w:ilvl="1">
      <w:start w:val="1"/>
      <w:numFmt w:val="decimal"/>
      <w:pStyle w:val="Titolo3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8811FE2"/>
    <w:multiLevelType w:val="hybridMultilevel"/>
    <w:tmpl w:val="29F854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056F61"/>
    <w:multiLevelType w:val="hybridMultilevel"/>
    <w:tmpl w:val="00D06240"/>
    <w:lvl w:ilvl="0" w:tplc="F27ABA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D4062"/>
    <w:multiLevelType w:val="hybridMultilevel"/>
    <w:tmpl w:val="6BD40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461DF"/>
    <w:multiLevelType w:val="hybridMultilevel"/>
    <w:tmpl w:val="DDC20B6C"/>
    <w:lvl w:ilvl="0" w:tplc="A350E63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17B7C"/>
    <w:multiLevelType w:val="hybridMultilevel"/>
    <w:tmpl w:val="6212D52C"/>
    <w:lvl w:ilvl="0" w:tplc="A1AE2748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02D36EB"/>
    <w:multiLevelType w:val="hybridMultilevel"/>
    <w:tmpl w:val="4154C35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0316305"/>
    <w:multiLevelType w:val="hybridMultilevel"/>
    <w:tmpl w:val="330E1694"/>
    <w:lvl w:ilvl="0" w:tplc="F27ABA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C761E"/>
    <w:multiLevelType w:val="hybridMultilevel"/>
    <w:tmpl w:val="49E06E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839B0"/>
    <w:multiLevelType w:val="hybridMultilevel"/>
    <w:tmpl w:val="B5BA5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E3046"/>
    <w:multiLevelType w:val="hybridMultilevel"/>
    <w:tmpl w:val="73C6F220"/>
    <w:lvl w:ilvl="0" w:tplc="A350E63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20"/>
  </w:num>
  <w:num w:numId="7">
    <w:abstractNumId w:val="15"/>
  </w:num>
  <w:num w:numId="8">
    <w:abstractNumId w:val="1"/>
  </w:num>
  <w:num w:numId="9">
    <w:abstractNumId w:val="21"/>
  </w:num>
  <w:num w:numId="10">
    <w:abstractNumId w:val="11"/>
  </w:num>
  <w:num w:numId="11">
    <w:abstractNumId w:val="22"/>
  </w:num>
  <w:num w:numId="12">
    <w:abstractNumId w:val="3"/>
  </w:num>
  <w:num w:numId="13">
    <w:abstractNumId w:val="19"/>
  </w:num>
  <w:num w:numId="14">
    <w:abstractNumId w:val="12"/>
  </w:num>
  <w:num w:numId="15">
    <w:abstractNumId w:val="1"/>
  </w:num>
  <w:num w:numId="16">
    <w:abstractNumId w:val="21"/>
  </w:num>
  <w:num w:numId="17">
    <w:abstractNumId w:val="5"/>
  </w:num>
  <w:num w:numId="18">
    <w:abstractNumId w:val="14"/>
  </w:num>
  <w:num w:numId="19">
    <w:abstractNumId w:val="13"/>
  </w:num>
  <w:num w:numId="20">
    <w:abstractNumId w:val="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7"/>
  </w:num>
  <w:num w:numId="24">
    <w:abstractNumId w:val="9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D2"/>
    <w:rsid w:val="00003818"/>
    <w:rsid w:val="00005664"/>
    <w:rsid w:val="000155E5"/>
    <w:rsid w:val="00026375"/>
    <w:rsid w:val="00044943"/>
    <w:rsid w:val="00064B4A"/>
    <w:rsid w:val="000901C2"/>
    <w:rsid w:val="00092CA9"/>
    <w:rsid w:val="000A49DB"/>
    <w:rsid w:val="000C0ECD"/>
    <w:rsid w:val="000D0AE1"/>
    <w:rsid w:val="00122A90"/>
    <w:rsid w:val="0013086F"/>
    <w:rsid w:val="001323CF"/>
    <w:rsid w:val="0014633B"/>
    <w:rsid w:val="001519FE"/>
    <w:rsid w:val="00152512"/>
    <w:rsid w:val="00191B39"/>
    <w:rsid w:val="001A391F"/>
    <w:rsid w:val="001A4F55"/>
    <w:rsid w:val="001D7126"/>
    <w:rsid w:val="00223A10"/>
    <w:rsid w:val="00230282"/>
    <w:rsid w:val="00237C4F"/>
    <w:rsid w:val="0028594B"/>
    <w:rsid w:val="0028685B"/>
    <w:rsid w:val="002A4D7C"/>
    <w:rsid w:val="002A5B99"/>
    <w:rsid w:val="002A6E28"/>
    <w:rsid w:val="002B1A6B"/>
    <w:rsid w:val="002B7157"/>
    <w:rsid w:val="002C16D2"/>
    <w:rsid w:val="002C4381"/>
    <w:rsid w:val="002D6D97"/>
    <w:rsid w:val="003021AF"/>
    <w:rsid w:val="00305B6F"/>
    <w:rsid w:val="00313463"/>
    <w:rsid w:val="00324F56"/>
    <w:rsid w:val="00333552"/>
    <w:rsid w:val="003427D2"/>
    <w:rsid w:val="00343449"/>
    <w:rsid w:val="0035330A"/>
    <w:rsid w:val="003702F3"/>
    <w:rsid w:val="003829CB"/>
    <w:rsid w:val="00384085"/>
    <w:rsid w:val="00386306"/>
    <w:rsid w:val="003D49A4"/>
    <w:rsid w:val="003D5083"/>
    <w:rsid w:val="003F3832"/>
    <w:rsid w:val="003F45C1"/>
    <w:rsid w:val="00412FED"/>
    <w:rsid w:val="004226B5"/>
    <w:rsid w:val="00426E30"/>
    <w:rsid w:val="00454FCB"/>
    <w:rsid w:val="00460D64"/>
    <w:rsid w:val="004709C6"/>
    <w:rsid w:val="0048620D"/>
    <w:rsid w:val="0049666D"/>
    <w:rsid w:val="004A3422"/>
    <w:rsid w:val="004C54DC"/>
    <w:rsid w:val="004C5B6C"/>
    <w:rsid w:val="004F3A6A"/>
    <w:rsid w:val="00502652"/>
    <w:rsid w:val="00507F25"/>
    <w:rsid w:val="00522997"/>
    <w:rsid w:val="00584073"/>
    <w:rsid w:val="00585278"/>
    <w:rsid w:val="00590AB2"/>
    <w:rsid w:val="00595BBF"/>
    <w:rsid w:val="005A1E9C"/>
    <w:rsid w:val="005A2B9A"/>
    <w:rsid w:val="005A4A27"/>
    <w:rsid w:val="005B0914"/>
    <w:rsid w:val="005B4938"/>
    <w:rsid w:val="005B641F"/>
    <w:rsid w:val="005C431F"/>
    <w:rsid w:val="005E6168"/>
    <w:rsid w:val="005F1DBC"/>
    <w:rsid w:val="00601D12"/>
    <w:rsid w:val="00623448"/>
    <w:rsid w:val="00651657"/>
    <w:rsid w:val="00652915"/>
    <w:rsid w:val="00664D14"/>
    <w:rsid w:val="00664D9F"/>
    <w:rsid w:val="00667B8D"/>
    <w:rsid w:val="00685175"/>
    <w:rsid w:val="0068624E"/>
    <w:rsid w:val="00690C2A"/>
    <w:rsid w:val="006B05D9"/>
    <w:rsid w:val="006B6048"/>
    <w:rsid w:val="006D1814"/>
    <w:rsid w:val="006E278D"/>
    <w:rsid w:val="006E5E7D"/>
    <w:rsid w:val="006F417D"/>
    <w:rsid w:val="00713D90"/>
    <w:rsid w:val="00725664"/>
    <w:rsid w:val="0075204F"/>
    <w:rsid w:val="00771236"/>
    <w:rsid w:val="00781A1C"/>
    <w:rsid w:val="007A7D94"/>
    <w:rsid w:val="007B186F"/>
    <w:rsid w:val="007B42F9"/>
    <w:rsid w:val="007C0505"/>
    <w:rsid w:val="007D137F"/>
    <w:rsid w:val="007E4283"/>
    <w:rsid w:val="007E445B"/>
    <w:rsid w:val="0080727F"/>
    <w:rsid w:val="00825CE9"/>
    <w:rsid w:val="008301CC"/>
    <w:rsid w:val="00830AED"/>
    <w:rsid w:val="008420C6"/>
    <w:rsid w:val="008525F5"/>
    <w:rsid w:val="0086257F"/>
    <w:rsid w:val="008757ED"/>
    <w:rsid w:val="008817C3"/>
    <w:rsid w:val="00886B58"/>
    <w:rsid w:val="00893CC7"/>
    <w:rsid w:val="008A078D"/>
    <w:rsid w:val="008B31CD"/>
    <w:rsid w:val="008C6123"/>
    <w:rsid w:val="008D1416"/>
    <w:rsid w:val="008D7ADB"/>
    <w:rsid w:val="008F077F"/>
    <w:rsid w:val="0090283A"/>
    <w:rsid w:val="00905C6F"/>
    <w:rsid w:val="00931DCB"/>
    <w:rsid w:val="00933137"/>
    <w:rsid w:val="009341F2"/>
    <w:rsid w:val="00954B02"/>
    <w:rsid w:val="00963EC8"/>
    <w:rsid w:val="009759C8"/>
    <w:rsid w:val="00982A1A"/>
    <w:rsid w:val="00983C6A"/>
    <w:rsid w:val="009869F9"/>
    <w:rsid w:val="009B13FF"/>
    <w:rsid w:val="009C3305"/>
    <w:rsid w:val="009C4D26"/>
    <w:rsid w:val="009E310C"/>
    <w:rsid w:val="009F0CDE"/>
    <w:rsid w:val="009F64B1"/>
    <w:rsid w:val="00A0763D"/>
    <w:rsid w:val="00A15DAD"/>
    <w:rsid w:val="00A348A7"/>
    <w:rsid w:val="00A36FFF"/>
    <w:rsid w:val="00A51130"/>
    <w:rsid w:val="00A55174"/>
    <w:rsid w:val="00A744E9"/>
    <w:rsid w:val="00A77C29"/>
    <w:rsid w:val="00AA06C3"/>
    <w:rsid w:val="00AA182B"/>
    <w:rsid w:val="00AB3FF7"/>
    <w:rsid w:val="00AF7476"/>
    <w:rsid w:val="00AF7CCF"/>
    <w:rsid w:val="00B143DB"/>
    <w:rsid w:val="00B16E36"/>
    <w:rsid w:val="00B26271"/>
    <w:rsid w:val="00B32135"/>
    <w:rsid w:val="00B3479F"/>
    <w:rsid w:val="00B65B5E"/>
    <w:rsid w:val="00B70753"/>
    <w:rsid w:val="00B941E5"/>
    <w:rsid w:val="00BA5B9E"/>
    <w:rsid w:val="00BC3ADB"/>
    <w:rsid w:val="00BD1A45"/>
    <w:rsid w:val="00BD33FB"/>
    <w:rsid w:val="00C04C72"/>
    <w:rsid w:val="00C237BD"/>
    <w:rsid w:val="00C41AD0"/>
    <w:rsid w:val="00C679E5"/>
    <w:rsid w:val="00C80CF7"/>
    <w:rsid w:val="00CA36BF"/>
    <w:rsid w:val="00CC5754"/>
    <w:rsid w:val="00CD7DE8"/>
    <w:rsid w:val="00CE170B"/>
    <w:rsid w:val="00CE513C"/>
    <w:rsid w:val="00CF776C"/>
    <w:rsid w:val="00D06155"/>
    <w:rsid w:val="00D17E16"/>
    <w:rsid w:val="00D268FE"/>
    <w:rsid w:val="00D42771"/>
    <w:rsid w:val="00D7165C"/>
    <w:rsid w:val="00D84F7F"/>
    <w:rsid w:val="00D92AD5"/>
    <w:rsid w:val="00DC4BB8"/>
    <w:rsid w:val="00DD6304"/>
    <w:rsid w:val="00DE2659"/>
    <w:rsid w:val="00DF5CC7"/>
    <w:rsid w:val="00DF6139"/>
    <w:rsid w:val="00E0152F"/>
    <w:rsid w:val="00E135D1"/>
    <w:rsid w:val="00E40A33"/>
    <w:rsid w:val="00E41E25"/>
    <w:rsid w:val="00E607D8"/>
    <w:rsid w:val="00E609FC"/>
    <w:rsid w:val="00E813FD"/>
    <w:rsid w:val="00EA626A"/>
    <w:rsid w:val="00EA6D87"/>
    <w:rsid w:val="00EE3D0C"/>
    <w:rsid w:val="00EF4C33"/>
    <w:rsid w:val="00F012D4"/>
    <w:rsid w:val="00F01678"/>
    <w:rsid w:val="00F15451"/>
    <w:rsid w:val="00F1735B"/>
    <w:rsid w:val="00F2058F"/>
    <w:rsid w:val="00F261E8"/>
    <w:rsid w:val="00F41B6A"/>
    <w:rsid w:val="00F538CF"/>
    <w:rsid w:val="00F62A3D"/>
    <w:rsid w:val="00F65549"/>
    <w:rsid w:val="00F7149B"/>
    <w:rsid w:val="00FB65DD"/>
    <w:rsid w:val="00FC1D72"/>
    <w:rsid w:val="00FC7803"/>
    <w:rsid w:val="00FD35CD"/>
    <w:rsid w:val="00FD61CB"/>
    <w:rsid w:val="00FD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6B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Titolo3"/>
    <w:link w:val="Titolo2Carattere"/>
    <w:unhideWhenUsed/>
    <w:qFormat/>
    <w:rsid w:val="00AA182B"/>
    <w:pPr>
      <w:keepNext/>
      <w:numPr>
        <w:numId w:val="19"/>
      </w:numPr>
      <w:spacing w:before="560" w:after="120" w:line="276" w:lineRule="auto"/>
      <w:jc w:val="both"/>
      <w:outlineLvl w:val="1"/>
    </w:pPr>
    <w:rPr>
      <w:rFonts w:ascii="Garamond" w:eastAsia="Times New Roman" w:hAnsi="Garamond" w:cs="Times New Roman"/>
      <w:b/>
      <w:bCs/>
      <w:iCs/>
      <w:caps/>
      <w:sz w:val="2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AA182B"/>
    <w:pPr>
      <w:keepNext/>
      <w:numPr>
        <w:ilvl w:val="1"/>
        <w:numId w:val="19"/>
      </w:numPr>
      <w:spacing w:before="240" w:after="60" w:line="276" w:lineRule="auto"/>
      <w:jc w:val="both"/>
      <w:outlineLvl w:val="2"/>
    </w:pPr>
    <w:rPr>
      <w:rFonts w:ascii="Garamond" w:eastAsia="Times New Roman" w:hAnsi="Garamond" w:cs="Times New Roman"/>
      <w:b/>
      <w:bCs/>
      <w:caps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B4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434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862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24E"/>
  </w:style>
  <w:style w:type="paragraph" w:styleId="Pidipagina">
    <w:name w:val="footer"/>
    <w:basedOn w:val="Normale"/>
    <w:link w:val="PidipaginaCarattere"/>
    <w:uiPriority w:val="99"/>
    <w:unhideWhenUsed/>
    <w:rsid w:val="006862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24E"/>
  </w:style>
  <w:style w:type="paragraph" w:styleId="NormaleWeb">
    <w:name w:val="Normal (Web)"/>
    <w:basedOn w:val="Normale"/>
    <w:uiPriority w:val="99"/>
    <w:semiHidden/>
    <w:unhideWhenUsed/>
    <w:rsid w:val="008A078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3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64D9F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B941E5"/>
    <w:pPr>
      <w:spacing w:after="0" w:line="360" w:lineRule="auto"/>
      <w:ind w:left="851" w:right="56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941E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B941E5"/>
    <w:pPr>
      <w:spacing w:after="0" w:line="360" w:lineRule="auto"/>
      <w:ind w:left="851" w:right="567"/>
      <w:jc w:val="center"/>
    </w:pPr>
    <w:rPr>
      <w:rFonts w:ascii="Times New Roman" w:eastAsia="Times New Roman" w:hAnsi="Times New Roman" w:cs="Times New Roman"/>
      <w:b/>
      <w:i/>
      <w:spacing w:val="60"/>
      <w:sz w:val="4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A182B"/>
    <w:rPr>
      <w:rFonts w:ascii="Garamond" w:eastAsia="Times New Roman" w:hAnsi="Garamond" w:cs="Times New Roman"/>
      <w:b/>
      <w:bCs/>
      <w:iCs/>
      <w:caps/>
      <w:sz w:val="24"/>
      <w:szCs w:val="28"/>
      <w:lang w:val="x-none"/>
    </w:rPr>
  </w:style>
  <w:style w:type="character" w:customStyle="1" w:styleId="Titolo3Carattere">
    <w:name w:val="Titolo 3 Carattere"/>
    <w:basedOn w:val="Carpredefinitoparagrafo"/>
    <w:link w:val="Titolo3"/>
    <w:rsid w:val="00AA182B"/>
    <w:rPr>
      <w:rFonts w:ascii="Garamond" w:eastAsia="Times New Roman" w:hAnsi="Garamond" w:cs="Times New Roman"/>
      <w:b/>
      <w:bCs/>
      <w:caps/>
      <w:szCs w:val="2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Titolo3"/>
    <w:link w:val="Titolo2Carattere"/>
    <w:unhideWhenUsed/>
    <w:qFormat/>
    <w:rsid w:val="00AA182B"/>
    <w:pPr>
      <w:keepNext/>
      <w:numPr>
        <w:numId w:val="19"/>
      </w:numPr>
      <w:spacing w:before="560" w:after="120" w:line="276" w:lineRule="auto"/>
      <w:jc w:val="both"/>
      <w:outlineLvl w:val="1"/>
    </w:pPr>
    <w:rPr>
      <w:rFonts w:ascii="Garamond" w:eastAsia="Times New Roman" w:hAnsi="Garamond" w:cs="Times New Roman"/>
      <w:b/>
      <w:bCs/>
      <w:iCs/>
      <w:caps/>
      <w:sz w:val="2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AA182B"/>
    <w:pPr>
      <w:keepNext/>
      <w:numPr>
        <w:ilvl w:val="1"/>
        <w:numId w:val="19"/>
      </w:numPr>
      <w:spacing w:before="240" w:after="60" w:line="276" w:lineRule="auto"/>
      <w:jc w:val="both"/>
      <w:outlineLvl w:val="2"/>
    </w:pPr>
    <w:rPr>
      <w:rFonts w:ascii="Garamond" w:eastAsia="Times New Roman" w:hAnsi="Garamond" w:cs="Times New Roman"/>
      <w:b/>
      <w:bCs/>
      <w:caps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B4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434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862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24E"/>
  </w:style>
  <w:style w:type="paragraph" w:styleId="Pidipagina">
    <w:name w:val="footer"/>
    <w:basedOn w:val="Normale"/>
    <w:link w:val="PidipaginaCarattere"/>
    <w:uiPriority w:val="99"/>
    <w:unhideWhenUsed/>
    <w:rsid w:val="006862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24E"/>
  </w:style>
  <w:style w:type="paragraph" w:styleId="NormaleWeb">
    <w:name w:val="Normal (Web)"/>
    <w:basedOn w:val="Normale"/>
    <w:uiPriority w:val="99"/>
    <w:semiHidden/>
    <w:unhideWhenUsed/>
    <w:rsid w:val="008A078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3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64D9F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B941E5"/>
    <w:pPr>
      <w:spacing w:after="0" w:line="360" w:lineRule="auto"/>
      <w:ind w:left="851" w:right="56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941E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B941E5"/>
    <w:pPr>
      <w:spacing w:after="0" w:line="360" w:lineRule="auto"/>
      <w:ind w:left="851" w:right="567"/>
      <w:jc w:val="center"/>
    </w:pPr>
    <w:rPr>
      <w:rFonts w:ascii="Times New Roman" w:eastAsia="Times New Roman" w:hAnsi="Times New Roman" w:cs="Times New Roman"/>
      <w:b/>
      <w:i/>
      <w:spacing w:val="60"/>
      <w:sz w:val="4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A182B"/>
    <w:rPr>
      <w:rFonts w:ascii="Garamond" w:eastAsia="Times New Roman" w:hAnsi="Garamond" w:cs="Times New Roman"/>
      <w:b/>
      <w:bCs/>
      <w:iCs/>
      <w:caps/>
      <w:sz w:val="24"/>
      <w:szCs w:val="28"/>
      <w:lang w:val="x-none"/>
    </w:rPr>
  </w:style>
  <w:style w:type="character" w:customStyle="1" w:styleId="Titolo3Carattere">
    <w:name w:val="Titolo 3 Carattere"/>
    <w:basedOn w:val="Carpredefinitoparagrafo"/>
    <w:link w:val="Titolo3"/>
    <w:rsid w:val="00AA182B"/>
    <w:rPr>
      <w:rFonts w:ascii="Garamond" w:eastAsia="Times New Roman" w:hAnsi="Garamond" w:cs="Times New Roman"/>
      <w:b/>
      <w:bCs/>
      <w:caps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BD2C2-A7F2-45BE-AE3A-30420D83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Losito</dc:creator>
  <cp:lastModifiedBy>cassino</cp:lastModifiedBy>
  <cp:revision>2</cp:revision>
  <cp:lastPrinted>2020-11-18T07:09:00Z</cp:lastPrinted>
  <dcterms:created xsi:type="dcterms:W3CDTF">2020-12-15T08:15:00Z</dcterms:created>
  <dcterms:modified xsi:type="dcterms:W3CDTF">2020-12-15T08:15:00Z</dcterms:modified>
</cp:coreProperties>
</file>